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535F0" w14:textId="77777777" w:rsidR="00784754" w:rsidRDefault="00784754" w:rsidP="00784754">
      <w:pPr>
        <w:jc w:val="center"/>
        <w:rPr>
          <w:rFonts w:eastAsia="Times New Roman"/>
          <w:kern w:val="0"/>
          <w:sz w:val="28"/>
          <w:szCs w:val="28"/>
          <w:lang w:eastAsia="en-US"/>
        </w:rPr>
      </w:pPr>
      <w:r>
        <w:rPr>
          <w:sz w:val="28"/>
          <w:szCs w:val="28"/>
        </w:rPr>
        <w:t>КРАСНОДАРСКИЙ КРАЙ</w:t>
      </w:r>
    </w:p>
    <w:p w14:paraId="6FD30789" w14:textId="77777777" w:rsidR="00784754" w:rsidRDefault="00784754" w:rsidP="00784754">
      <w:pPr>
        <w:jc w:val="center"/>
        <w:rPr>
          <w:sz w:val="28"/>
          <w:szCs w:val="28"/>
        </w:rPr>
      </w:pPr>
      <w:r>
        <w:rPr>
          <w:sz w:val="28"/>
          <w:szCs w:val="28"/>
        </w:rPr>
        <w:t>ТБИЛИССКИЙ РАЙОН</w:t>
      </w:r>
    </w:p>
    <w:p w14:paraId="0DD4FA53" w14:textId="77777777" w:rsidR="00784754" w:rsidRDefault="00784754" w:rsidP="00784754">
      <w:pPr>
        <w:jc w:val="center"/>
        <w:rPr>
          <w:sz w:val="28"/>
          <w:szCs w:val="28"/>
        </w:rPr>
      </w:pPr>
      <w:r>
        <w:rPr>
          <w:sz w:val="28"/>
          <w:szCs w:val="28"/>
        </w:rPr>
        <w:t>АДМИНИСТРАЦИЯ МУНИЦИПАЛЬНОГО ОБРАЗОВАНИЯ</w:t>
      </w:r>
    </w:p>
    <w:p w14:paraId="3E93F6D4" w14:textId="77777777" w:rsidR="00784754" w:rsidRDefault="00784754" w:rsidP="00784754">
      <w:pPr>
        <w:jc w:val="center"/>
        <w:rPr>
          <w:sz w:val="28"/>
          <w:szCs w:val="28"/>
        </w:rPr>
      </w:pPr>
      <w:r>
        <w:rPr>
          <w:sz w:val="28"/>
          <w:szCs w:val="28"/>
        </w:rPr>
        <w:t>ТБИЛИССКИЙ РАЙОН</w:t>
      </w:r>
    </w:p>
    <w:p w14:paraId="4D70F117" w14:textId="77777777" w:rsidR="00784754" w:rsidRDefault="00784754" w:rsidP="00784754">
      <w:pPr>
        <w:jc w:val="center"/>
        <w:rPr>
          <w:sz w:val="28"/>
          <w:szCs w:val="28"/>
        </w:rPr>
      </w:pPr>
    </w:p>
    <w:p w14:paraId="00DDE38A" w14:textId="77777777" w:rsidR="00784754" w:rsidRDefault="00784754" w:rsidP="00784754">
      <w:pPr>
        <w:jc w:val="center"/>
        <w:rPr>
          <w:sz w:val="28"/>
          <w:szCs w:val="28"/>
        </w:rPr>
      </w:pPr>
      <w:r>
        <w:rPr>
          <w:sz w:val="28"/>
          <w:szCs w:val="28"/>
        </w:rPr>
        <w:t>ПОСТАНОВЛЕНИЕ</w:t>
      </w:r>
    </w:p>
    <w:p w14:paraId="5B6ED2FD" w14:textId="77777777" w:rsidR="00784754" w:rsidRDefault="00784754" w:rsidP="00784754">
      <w:pPr>
        <w:jc w:val="center"/>
        <w:rPr>
          <w:sz w:val="28"/>
          <w:szCs w:val="28"/>
        </w:rPr>
      </w:pPr>
    </w:p>
    <w:p w14:paraId="45A1140B" w14:textId="77777777" w:rsidR="00784754" w:rsidRDefault="00784754" w:rsidP="00784754">
      <w:pPr>
        <w:jc w:val="center"/>
        <w:rPr>
          <w:sz w:val="28"/>
          <w:szCs w:val="28"/>
        </w:rPr>
      </w:pPr>
      <w:r>
        <w:rPr>
          <w:sz w:val="28"/>
          <w:szCs w:val="28"/>
        </w:rPr>
        <w:t xml:space="preserve">___________ 2025 года </w:t>
      </w:r>
      <w:r>
        <w:rPr>
          <w:sz w:val="28"/>
          <w:szCs w:val="28"/>
        </w:rPr>
        <w:tab/>
      </w:r>
      <w:r>
        <w:rPr>
          <w:sz w:val="28"/>
          <w:szCs w:val="28"/>
        </w:rPr>
        <w:tab/>
      </w:r>
      <w:r>
        <w:rPr>
          <w:sz w:val="28"/>
          <w:szCs w:val="28"/>
        </w:rPr>
        <w:tab/>
        <w:t>№ ______</w:t>
      </w:r>
      <w:r>
        <w:rPr>
          <w:sz w:val="28"/>
          <w:szCs w:val="28"/>
        </w:rPr>
        <w:tab/>
      </w:r>
      <w:r>
        <w:rPr>
          <w:sz w:val="28"/>
          <w:szCs w:val="28"/>
        </w:rPr>
        <w:tab/>
        <w:t>ст-ца Тбилисская</w:t>
      </w:r>
    </w:p>
    <w:p w14:paraId="4F8AD106" w14:textId="77777777" w:rsidR="00784754" w:rsidRDefault="00784754" w:rsidP="00784754">
      <w:pPr>
        <w:jc w:val="center"/>
        <w:rPr>
          <w:sz w:val="28"/>
          <w:szCs w:val="28"/>
        </w:rPr>
      </w:pPr>
    </w:p>
    <w:p w14:paraId="6FB8F4F4" w14:textId="77777777" w:rsidR="00326576" w:rsidRDefault="00326576" w:rsidP="00326576">
      <w:pPr>
        <w:jc w:val="center"/>
        <w:rPr>
          <w:b/>
          <w:bCs/>
          <w:sz w:val="28"/>
          <w:szCs w:val="28"/>
        </w:rPr>
      </w:pPr>
    </w:p>
    <w:p w14:paraId="242CDF5C" w14:textId="77777777" w:rsidR="00326576" w:rsidRDefault="00326576" w:rsidP="00326576">
      <w:pPr>
        <w:jc w:val="center"/>
        <w:rPr>
          <w:b/>
          <w:bCs/>
          <w:sz w:val="28"/>
          <w:szCs w:val="28"/>
        </w:rPr>
      </w:pPr>
    </w:p>
    <w:p w14:paraId="5F1370E7" w14:textId="259A1BE5" w:rsidR="00326576" w:rsidRPr="00326576" w:rsidRDefault="00326576" w:rsidP="00326576">
      <w:pPr>
        <w:jc w:val="center"/>
        <w:rPr>
          <w:b/>
          <w:bCs/>
          <w:sz w:val="28"/>
          <w:szCs w:val="28"/>
        </w:rPr>
      </w:pPr>
      <w:r w:rsidRPr="00326576">
        <w:rPr>
          <w:b/>
          <w:bCs/>
          <w:sz w:val="28"/>
          <w:szCs w:val="28"/>
        </w:rPr>
        <w:t xml:space="preserve">О внесении изменений в постановление администрации </w:t>
      </w:r>
    </w:p>
    <w:p w14:paraId="07DF419C" w14:textId="77777777" w:rsidR="00326576" w:rsidRPr="00326576" w:rsidRDefault="00326576" w:rsidP="00326576">
      <w:pPr>
        <w:jc w:val="center"/>
        <w:rPr>
          <w:b/>
          <w:bCs/>
          <w:sz w:val="28"/>
          <w:szCs w:val="28"/>
        </w:rPr>
      </w:pPr>
      <w:r w:rsidRPr="00326576">
        <w:rPr>
          <w:b/>
          <w:bCs/>
          <w:sz w:val="28"/>
          <w:szCs w:val="28"/>
        </w:rPr>
        <w:t>муниципального образования Тбилисский район</w:t>
      </w:r>
    </w:p>
    <w:p w14:paraId="1AE4C289" w14:textId="77777777" w:rsidR="00326576" w:rsidRPr="00326576" w:rsidRDefault="00326576" w:rsidP="00326576">
      <w:pPr>
        <w:jc w:val="center"/>
        <w:rPr>
          <w:b/>
          <w:bCs/>
          <w:sz w:val="28"/>
          <w:szCs w:val="28"/>
        </w:rPr>
      </w:pPr>
      <w:r w:rsidRPr="00326576">
        <w:rPr>
          <w:b/>
          <w:bCs/>
          <w:sz w:val="28"/>
          <w:szCs w:val="28"/>
        </w:rPr>
        <w:t xml:space="preserve">от 1 июля 2024 г. № 646 «Об утверждении Порядка </w:t>
      </w:r>
    </w:p>
    <w:p w14:paraId="5507B279" w14:textId="77777777" w:rsidR="00326576" w:rsidRPr="00326576" w:rsidRDefault="00326576" w:rsidP="00326576">
      <w:pPr>
        <w:jc w:val="center"/>
        <w:rPr>
          <w:b/>
          <w:bCs/>
          <w:sz w:val="28"/>
          <w:szCs w:val="28"/>
        </w:rPr>
      </w:pPr>
      <w:r w:rsidRPr="00326576">
        <w:rPr>
          <w:b/>
          <w:bCs/>
          <w:sz w:val="28"/>
          <w:szCs w:val="28"/>
        </w:rPr>
        <w:t>предоставления субсидий гражданам, ведущим личное</w:t>
      </w:r>
    </w:p>
    <w:p w14:paraId="2356A858" w14:textId="77777777" w:rsidR="00326576" w:rsidRPr="00326576" w:rsidRDefault="00326576" w:rsidP="00326576">
      <w:pPr>
        <w:jc w:val="center"/>
        <w:rPr>
          <w:b/>
          <w:bCs/>
          <w:sz w:val="28"/>
          <w:szCs w:val="28"/>
        </w:rPr>
      </w:pPr>
      <w:r w:rsidRPr="00326576">
        <w:rPr>
          <w:b/>
          <w:bCs/>
          <w:sz w:val="28"/>
          <w:szCs w:val="28"/>
        </w:rPr>
        <w:t>подсобное хозяйство, крестьянским (фермерским)</w:t>
      </w:r>
    </w:p>
    <w:p w14:paraId="4E851062" w14:textId="77777777" w:rsidR="00326576" w:rsidRPr="00326576" w:rsidRDefault="00326576" w:rsidP="00326576">
      <w:pPr>
        <w:jc w:val="center"/>
        <w:rPr>
          <w:b/>
          <w:bCs/>
          <w:sz w:val="28"/>
          <w:szCs w:val="28"/>
        </w:rPr>
      </w:pPr>
      <w:r w:rsidRPr="00326576">
        <w:rPr>
          <w:b/>
          <w:bCs/>
          <w:sz w:val="28"/>
          <w:szCs w:val="28"/>
        </w:rPr>
        <w:t>хозяйствам, индивидуальным предпринимателям,</w:t>
      </w:r>
    </w:p>
    <w:p w14:paraId="61D26654" w14:textId="77777777" w:rsidR="00326576" w:rsidRPr="00326576" w:rsidRDefault="00326576" w:rsidP="00326576">
      <w:pPr>
        <w:jc w:val="center"/>
        <w:rPr>
          <w:b/>
          <w:bCs/>
          <w:sz w:val="28"/>
          <w:szCs w:val="28"/>
        </w:rPr>
      </w:pPr>
      <w:r w:rsidRPr="00326576">
        <w:rPr>
          <w:b/>
          <w:bCs/>
          <w:sz w:val="28"/>
          <w:szCs w:val="28"/>
        </w:rPr>
        <w:t xml:space="preserve">осуществляющим деятельность в области </w:t>
      </w:r>
    </w:p>
    <w:p w14:paraId="5FAC7F7A" w14:textId="77777777" w:rsidR="00326576" w:rsidRPr="00326576" w:rsidRDefault="00326576" w:rsidP="00326576">
      <w:pPr>
        <w:jc w:val="center"/>
        <w:rPr>
          <w:b/>
          <w:bCs/>
          <w:sz w:val="28"/>
          <w:szCs w:val="28"/>
        </w:rPr>
      </w:pPr>
      <w:r w:rsidRPr="00326576">
        <w:rPr>
          <w:b/>
          <w:bCs/>
          <w:sz w:val="28"/>
          <w:szCs w:val="28"/>
        </w:rPr>
        <w:t xml:space="preserve">сельскохозяйственного производства на территории </w:t>
      </w:r>
    </w:p>
    <w:p w14:paraId="77A358CA" w14:textId="77777777" w:rsidR="00326576" w:rsidRPr="00326576" w:rsidRDefault="00326576" w:rsidP="00326576">
      <w:pPr>
        <w:jc w:val="center"/>
        <w:rPr>
          <w:sz w:val="28"/>
          <w:szCs w:val="28"/>
        </w:rPr>
      </w:pPr>
      <w:r w:rsidRPr="00326576">
        <w:rPr>
          <w:b/>
          <w:bCs/>
          <w:sz w:val="28"/>
          <w:szCs w:val="28"/>
        </w:rPr>
        <w:t xml:space="preserve">муниципального образования Тбилисский район» </w:t>
      </w:r>
    </w:p>
    <w:p w14:paraId="509225AF" w14:textId="77777777" w:rsidR="00326576" w:rsidRPr="00326576" w:rsidRDefault="00326576" w:rsidP="00326576">
      <w:pPr>
        <w:jc w:val="both"/>
        <w:rPr>
          <w:sz w:val="28"/>
          <w:szCs w:val="28"/>
        </w:rPr>
      </w:pPr>
      <w:r w:rsidRPr="00326576">
        <w:rPr>
          <w:sz w:val="28"/>
          <w:szCs w:val="28"/>
        </w:rPr>
        <w:t> </w:t>
      </w:r>
    </w:p>
    <w:p w14:paraId="11BC7E6C" w14:textId="77777777" w:rsidR="00326576" w:rsidRPr="00326576" w:rsidRDefault="00326576" w:rsidP="00326576">
      <w:pPr>
        <w:jc w:val="both"/>
        <w:rPr>
          <w:sz w:val="28"/>
          <w:szCs w:val="28"/>
        </w:rPr>
      </w:pPr>
      <w:r w:rsidRPr="00326576">
        <w:rPr>
          <w:sz w:val="28"/>
          <w:szCs w:val="28"/>
        </w:rPr>
        <w:t> </w:t>
      </w:r>
    </w:p>
    <w:p w14:paraId="074AB288" w14:textId="77777777" w:rsidR="00326576" w:rsidRPr="00326576" w:rsidRDefault="00326576" w:rsidP="00326576">
      <w:pPr>
        <w:jc w:val="both"/>
        <w:rPr>
          <w:sz w:val="28"/>
          <w:szCs w:val="28"/>
        </w:rPr>
      </w:pPr>
      <w:r w:rsidRPr="00326576">
        <w:rPr>
          <w:sz w:val="28"/>
          <w:szCs w:val="28"/>
        </w:rPr>
        <w:tab/>
        <w:t>В связи с внесением изменений в 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руководствуясь статьями 31, 60, 66 Устава муниципального образования Тбилисский муниципальный район Краснодарского края, п о с т а н о в л я ю:</w:t>
      </w:r>
    </w:p>
    <w:p w14:paraId="57AFAED9" w14:textId="77777777" w:rsidR="00326576" w:rsidRPr="00326576" w:rsidRDefault="00326576" w:rsidP="00326576">
      <w:pPr>
        <w:jc w:val="both"/>
        <w:rPr>
          <w:color w:val="000000"/>
          <w:sz w:val="28"/>
          <w:szCs w:val="28"/>
        </w:rPr>
      </w:pPr>
      <w:r w:rsidRPr="00326576">
        <w:rPr>
          <w:sz w:val="28"/>
          <w:szCs w:val="28"/>
        </w:rPr>
        <w:tab/>
        <w:t xml:space="preserve">1. Внести изменение в постановление администрации муниципального образования Тбилисский район от 1 июля 2024 г. № 646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w:t>
      </w:r>
      <w:r w:rsidRPr="00326576">
        <w:rPr>
          <w:color w:val="000000"/>
          <w:sz w:val="28"/>
          <w:szCs w:val="28"/>
        </w:rPr>
        <w:t>сельскохозяйственного производства на территории муниципального образования Тбилисский район», изложив приложение в новой редакции (приложение).</w:t>
      </w:r>
    </w:p>
    <w:p w14:paraId="09D39174" w14:textId="77777777" w:rsidR="00326576" w:rsidRPr="00326576" w:rsidRDefault="00326576" w:rsidP="00326576">
      <w:pPr>
        <w:tabs>
          <w:tab w:val="left" w:pos="709"/>
          <w:tab w:val="left" w:pos="993"/>
        </w:tabs>
        <w:jc w:val="both"/>
        <w:rPr>
          <w:sz w:val="28"/>
          <w:szCs w:val="28"/>
        </w:rPr>
      </w:pPr>
      <w:r w:rsidRPr="00326576">
        <w:rPr>
          <w:color w:val="000000"/>
          <w:sz w:val="28"/>
          <w:szCs w:val="28"/>
        </w:rPr>
        <w:tab/>
      </w:r>
      <w:r w:rsidRPr="00326576">
        <w:rPr>
          <w:sz w:val="28"/>
          <w:szCs w:val="28"/>
        </w:rPr>
        <w:t>2. Отделу информатизации организационно-правового управления администрации муниципального образования Тбилисский район          (Свиридов Д.И.)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14:paraId="147FC1B8" w14:textId="77777777" w:rsidR="00326576" w:rsidRPr="00326576" w:rsidRDefault="00326576" w:rsidP="00326576">
      <w:pPr>
        <w:ind w:firstLine="706"/>
        <w:jc w:val="both"/>
        <w:rPr>
          <w:color w:val="000000"/>
          <w:sz w:val="28"/>
          <w:szCs w:val="28"/>
        </w:rPr>
      </w:pPr>
      <w:r w:rsidRPr="00326576">
        <w:rPr>
          <w:sz w:val="28"/>
          <w:szCs w:val="28"/>
        </w:rPr>
        <w:t>3. Муниц</w:t>
      </w:r>
      <w:r w:rsidRPr="00326576">
        <w:rPr>
          <w:color w:val="000000"/>
          <w:sz w:val="28"/>
          <w:szCs w:val="28"/>
        </w:rPr>
        <w:t xml:space="preserve">ипальному казенному учреждению «Учреждение по обеспечению деятельности органов местного самоуправления муниципального образования Тбилисский район» (Соколов А.В.) опубликовать настоящее постановление в </w:t>
      </w:r>
      <w:r w:rsidRPr="00326576">
        <w:rPr>
          <w:color w:val="000000"/>
          <w:sz w:val="28"/>
          <w:szCs w:val="28"/>
        </w:rPr>
        <w:lastRenderedPageBreak/>
        <w:t>сетевом издании «Информационный портал Тбилисского района».</w:t>
      </w:r>
    </w:p>
    <w:p w14:paraId="04377AA0" w14:textId="77777777" w:rsidR="00326576" w:rsidRPr="00326576" w:rsidRDefault="00326576" w:rsidP="00326576">
      <w:pPr>
        <w:ind w:firstLine="706"/>
        <w:jc w:val="both"/>
        <w:rPr>
          <w:sz w:val="28"/>
          <w:szCs w:val="28"/>
        </w:rPr>
      </w:pPr>
      <w:r w:rsidRPr="00326576">
        <w:rPr>
          <w:color w:val="000000"/>
          <w:sz w:val="28"/>
          <w:szCs w:val="28"/>
        </w:rPr>
        <w:t xml:space="preserve">4. </w:t>
      </w:r>
      <w:r w:rsidRPr="00326576">
        <w:rPr>
          <w:sz w:val="28"/>
          <w:szCs w:val="28"/>
        </w:rPr>
        <w:t xml:space="preserve">Постановление вступает в силу со дня его официального опубликования. </w:t>
      </w:r>
    </w:p>
    <w:p w14:paraId="5F680A3D" w14:textId="77777777" w:rsidR="00326576" w:rsidRPr="00326576" w:rsidRDefault="00326576" w:rsidP="00326576">
      <w:pPr>
        <w:jc w:val="both"/>
        <w:rPr>
          <w:sz w:val="28"/>
          <w:szCs w:val="28"/>
        </w:rPr>
      </w:pPr>
    </w:p>
    <w:p w14:paraId="355DB641" w14:textId="77777777" w:rsidR="00326576" w:rsidRPr="00326576" w:rsidRDefault="00326576" w:rsidP="00326576">
      <w:pPr>
        <w:jc w:val="both"/>
        <w:rPr>
          <w:sz w:val="28"/>
          <w:szCs w:val="28"/>
        </w:rPr>
      </w:pPr>
    </w:p>
    <w:p w14:paraId="6725AB43" w14:textId="77777777" w:rsidR="00326576" w:rsidRPr="00326576" w:rsidRDefault="00326576" w:rsidP="00326576">
      <w:pPr>
        <w:jc w:val="both"/>
        <w:rPr>
          <w:sz w:val="28"/>
          <w:szCs w:val="28"/>
        </w:rPr>
      </w:pPr>
    </w:p>
    <w:tbl>
      <w:tblPr>
        <w:tblW w:w="0" w:type="auto"/>
        <w:tblLayout w:type="fixed"/>
        <w:tblLook w:val="0000" w:firstRow="0" w:lastRow="0" w:firstColumn="0" w:lastColumn="0" w:noHBand="0" w:noVBand="0"/>
      </w:tblPr>
      <w:tblGrid>
        <w:gridCol w:w="5152"/>
        <w:gridCol w:w="4594"/>
      </w:tblGrid>
      <w:tr w:rsidR="00326576" w:rsidRPr="00326576" w14:paraId="0DBDCB4B" w14:textId="77777777" w:rsidTr="00326576">
        <w:tc>
          <w:tcPr>
            <w:tcW w:w="5152" w:type="dxa"/>
            <w:shd w:val="clear" w:color="auto" w:fill="auto"/>
          </w:tcPr>
          <w:p w14:paraId="2B280667" w14:textId="77777777" w:rsidR="00326576" w:rsidRPr="00326576" w:rsidRDefault="00326576" w:rsidP="00326576">
            <w:pPr>
              <w:rPr>
                <w:sz w:val="28"/>
                <w:szCs w:val="28"/>
              </w:rPr>
            </w:pPr>
            <w:r w:rsidRPr="00326576">
              <w:rPr>
                <w:sz w:val="28"/>
                <w:szCs w:val="28"/>
              </w:rPr>
              <w:t>Исполняющий обязанности главы муниципального образования Тбилисский район</w:t>
            </w:r>
          </w:p>
        </w:tc>
        <w:tc>
          <w:tcPr>
            <w:tcW w:w="4594" w:type="dxa"/>
            <w:shd w:val="clear" w:color="auto" w:fill="auto"/>
            <w:vAlign w:val="bottom"/>
          </w:tcPr>
          <w:p w14:paraId="398A67D3" w14:textId="77777777" w:rsidR="00326576" w:rsidRPr="00326576" w:rsidRDefault="00326576" w:rsidP="00326576">
            <w:pPr>
              <w:jc w:val="right"/>
            </w:pPr>
            <w:r w:rsidRPr="00326576">
              <w:rPr>
                <w:sz w:val="28"/>
                <w:szCs w:val="28"/>
              </w:rPr>
              <w:t xml:space="preserve"> Т.В. Кириченко</w:t>
            </w:r>
          </w:p>
        </w:tc>
      </w:tr>
    </w:tbl>
    <w:p w14:paraId="452CB438" w14:textId="77777777" w:rsidR="00326576" w:rsidRPr="00326576" w:rsidRDefault="00326576" w:rsidP="00326576">
      <w:pPr>
        <w:jc w:val="both"/>
        <w:rPr>
          <w:sz w:val="28"/>
          <w:szCs w:val="28"/>
        </w:rPr>
      </w:pPr>
    </w:p>
    <w:p w14:paraId="5F0A961E" w14:textId="6881849E" w:rsidR="00326576" w:rsidRDefault="00326576" w:rsidP="00326576">
      <w:pPr>
        <w:jc w:val="both"/>
      </w:pPr>
    </w:p>
    <w:p w14:paraId="4BC98414" w14:textId="0CDCD593" w:rsidR="00326576" w:rsidRDefault="00326576" w:rsidP="00326576">
      <w:pPr>
        <w:jc w:val="both"/>
      </w:pPr>
    </w:p>
    <w:p w14:paraId="0EFA27DF" w14:textId="2DD843B8" w:rsidR="00326576" w:rsidRDefault="00326576" w:rsidP="00326576">
      <w:pPr>
        <w:jc w:val="both"/>
      </w:pPr>
    </w:p>
    <w:p w14:paraId="5CAABC0A" w14:textId="1CFCAF71" w:rsidR="00326576" w:rsidRDefault="00326576" w:rsidP="00326576">
      <w:pPr>
        <w:jc w:val="both"/>
      </w:pPr>
    </w:p>
    <w:p w14:paraId="24E3336E" w14:textId="3B38D156" w:rsidR="00326576" w:rsidRDefault="00326576" w:rsidP="00326576">
      <w:pPr>
        <w:jc w:val="both"/>
      </w:pPr>
    </w:p>
    <w:p w14:paraId="0DC3A9EF" w14:textId="265AF990" w:rsidR="00326576" w:rsidRDefault="00326576" w:rsidP="00326576">
      <w:pPr>
        <w:jc w:val="both"/>
      </w:pPr>
    </w:p>
    <w:p w14:paraId="0B24C496" w14:textId="1C96559B" w:rsidR="00326576" w:rsidRDefault="00326576" w:rsidP="00326576">
      <w:pPr>
        <w:jc w:val="both"/>
      </w:pPr>
    </w:p>
    <w:p w14:paraId="4E5EEE1B" w14:textId="2AE150A3" w:rsidR="00326576" w:rsidRDefault="00326576" w:rsidP="00326576">
      <w:pPr>
        <w:jc w:val="both"/>
      </w:pPr>
    </w:p>
    <w:p w14:paraId="20DF33FD" w14:textId="2DDA4249" w:rsidR="00326576" w:rsidRDefault="00326576" w:rsidP="00326576">
      <w:pPr>
        <w:jc w:val="both"/>
      </w:pPr>
    </w:p>
    <w:p w14:paraId="292DA80A" w14:textId="57943FFA" w:rsidR="00326576" w:rsidRDefault="00326576" w:rsidP="00326576">
      <w:pPr>
        <w:jc w:val="both"/>
      </w:pPr>
    </w:p>
    <w:p w14:paraId="6D674A6F" w14:textId="2E9F84C1" w:rsidR="00326576" w:rsidRDefault="00326576" w:rsidP="00326576">
      <w:pPr>
        <w:jc w:val="both"/>
      </w:pPr>
    </w:p>
    <w:p w14:paraId="38B4A07A" w14:textId="047D434A" w:rsidR="00326576" w:rsidRDefault="00326576" w:rsidP="00326576">
      <w:pPr>
        <w:jc w:val="both"/>
      </w:pPr>
    </w:p>
    <w:p w14:paraId="548B0EA0" w14:textId="75BCF86C" w:rsidR="00326576" w:rsidRDefault="00326576" w:rsidP="00326576">
      <w:pPr>
        <w:jc w:val="both"/>
      </w:pPr>
    </w:p>
    <w:p w14:paraId="6D934171" w14:textId="45426FC8" w:rsidR="00326576" w:rsidRDefault="00326576" w:rsidP="00326576">
      <w:pPr>
        <w:jc w:val="both"/>
      </w:pPr>
    </w:p>
    <w:p w14:paraId="20C71C82" w14:textId="119D5A55" w:rsidR="00326576" w:rsidRDefault="00326576" w:rsidP="00326576">
      <w:pPr>
        <w:jc w:val="both"/>
      </w:pPr>
    </w:p>
    <w:p w14:paraId="5C9F1DB5" w14:textId="5F4396BF" w:rsidR="00326576" w:rsidRDefault="00326576" w:rsidP="00326576">
      <w:pPr>
        <w:jc w:val="both"/>
      </w:pPr>
    </w:p>
    <w:p w14:paraId="3EFB101A" w14:textId="40A592CE" w:rsidR="00326576" w:rsidRDefault="00326576" w:rsidP="00326576">
      <w:pPr>
        <w:jc w:val="both"/>
      </w:pPr>
    </w:p>
    <w:p w14:paraId="2AFDCF1D" w14:textId="65FF630D" w:rsidR="00326576" w:rsidRDefault="00326576" w:rsidP="00326576">
      <w:pPr>
        <w:jc w:val="both"/>
      </w:pPr>
    </w:p>
    <w:p w14:paraId="1187C98F" w14:textId="214C32A4" w:rsidR="00326576" w:rsidRDefault="00326576" w:rsidP="00326576">
      <w:pPr>
        <w:jc w:val="both"/>
      </w:pPr>
    </w:p>
    <w:p w14:paraId="033F8032" w14:textId="36259DA3" w:rsidR="00326576" w:rsidRDefault="00326576" w:rsidP="00326576">
      <w:pPr>
        <w:jc w:val="both"/>
      </w:pPr>
    </w:p>
    <w:p w14:paraId="5C1D34C8" w14:textId="677EC0D5" w:rsidR="00326576" w:rsidRDefault="00326576" w:rsidP="00326576">
      <w:pPr>
        <w:jc w:val="both"/>
      </w:pPr>
    </w:p>
    <w:p w14:paraId="04B8A5F7" w14:textId="3AC3AE80" w:rsidR="00326576" w:rsidRDefault="00326576" w:rsidP="00326576">
      <w:pPr>
        <w:jc w:val="both"/>
      </w:pPr>
    </w:p>
    <w:p w14:paraId="000A4011" w14:textId="24487E4E" w:rsidR="00326576" w:rsidRDefault="00326576" w:rsidP="00326576">
      <w:pPr>
        <w:jc w:val="both"/>
      </w:pPr>
    </w:p>
    <w:p w14:paraId="0C223DAC" w14:textId="18A4AD9A" w:rsidR="00326576" w:rsidRDefault="00326576" w:rsidP="00326576">
      <w:pPr>
        <w:jc w:val="both"/>
      </w:pPr>
    </w:p>
    <w:p w14:paraId="00A4B6AE" w14:textId="4A00DA7F" w:rsidR="00326576" w:rsidRDefault="00326576" w:rsidP="00326576">
      <w:pPr>
        <w:jc w:val="both"/>
      </w:pPr>
    </w:p>
    <w:p w14:paraId="1DCB1734" w14:textId="1345D566" w:rsidR="00326576" w:rsidRDefault="00326576" w:rsidP="00326576">
      <w:pPr>
        <w:jc w:val="both"/>
      </w:pPr>
    </w:p>
    <w:p w14:paraId="791863AC" w14:textId="37B4B179" w:rsidR="00326576" w:rsidRDefault="00326576" w:rsidP="00326576">
      <w:pPr>
        <w:jc w:val="both"/>
      </w:pPr>
    </w:p>
    <w:p w14:paraId="2A094FB1" w14:textId="4242FFE2" w:rsidR="00326576" w:rsidRDefault="00326576" w:rsidP="00326576">
      <w:pPr>
        <w:jc w:val="both"/>
      </w:pPr>
    </w:p>
    <w:p w14:paraId="1F5F5EFD" w14:textId="28CBDA3E" w:rsidR="00326576" w:rsidRDefault="00326576" w:rsidP="00326576">
      <w:pPr>
        <w:jc w:val="both"/>
      </w:pPr>
    </w:p>
    <w:p w14:paraId="2F803732" w14:textId="64D23541" w:rsidR="00326576" w:rsidRDefault="00326576" w:rsidP="00326576">
      <w:pPr>
        <w:jc w:val="both"/>
      </w:pPr>
    </w:p>
    <w:p w14:paraId="6F51F260" w14:textId="35CC3F11" w:rsidR="00326576" w:rsidRDefault="00326576" w:rsidP="00326576">
      <w:pPr>
        <w:jc w:val="both"/>
      </w:pPr>
    </w:p>
    <w:p w14:paraId="779C421E" w14:textId="40A17C06" w:rsidR="00326576" w:rsidRDefault="00326576" w:rsidP="00326576">
      <w:pPr>
        <w:jc w:val="both"/>
      </w:pPr>
    </w:p>
    <w:p w14:paraId="0E1FC73A" w14:textId="742AB5C3" w:rsidR="00326576" w:rsidRDefault="00326576" w:rsidP="00326576">
      <w:pPr>
        <w:jc w:val="both"/>
      </w:pPr>
    </w:p>
    <w:p w14:paraId="258BF4CD" w14:textId="053B12CD" w:rsidR="00326576" w:rsidRDefault="00326576" w:rsidP="00326576">
      <w:pPr>
        <w:jc w:val="both"/>
      </w:pPr>
    </w:p>
    <w:p w14:paraId="464CEA09" w14:textId="0FBB3184" w:rsidR="00326576" w:rsidRDefault="00326576" w:rsidP="00326576">
      <w:pPr>
        <w:jc w:val="both"/>
      </w:pPr>
    </w:p>
    <w:p w14:paraId="1B674B0E" w14:textId="64B7111B" w:rsidR="00326576" w:rsidRDefault="00326576" w:rsidP="00326576">
      <w:pPr>
        <w:jc w:val="both"/>
      </w:pPr>
    </w:p>
    <w:p w14:paraId="5E181B6A" w14:textId="5DE08CD8" w:rsidR="00326576" w:rsidRDefault="00326576" w:rsidP="00326576">
      <w:pPr>
        <w:jc w:val="both"/>
      </w:pPr>
    </w:p>
    <w:p w14:paraId="0A88246C" w14:textId="77777777" w:rsidR="00326576" w:rsidRPr="00326576" w:rsidRDefault="00326576" w:rsidP="00326576">
      <w:pPr>
        <w:jc w:val="both"/>
      </w:pPr>
    </w:p>
    <w:p w14:paraId="40976036" w14:textId="77777777" w:rsidR="00326576" w:rsidRDefault="00326576"/>
    <w:p w14:paraId="1BC02141" w14:textId="77777777" w:rsidR="009962D7" w:rsidRDefault="009962D7"/>
    <w:p w14:paraId="757D6925" w14:textId="77777777" w:rsidR="009962D7" w:rsidRPr="00C33802" w:rsidRDefault="009962D7" w:rsidP="003246E2">
      <w:pPr>
        <w:rPr>
          <w:sz w:val="28"/>
          <w:szCs w:val="28"/>
        </w:rPr>
      </w:pPr>
    </w:p>
    <w:p w14:paraId="673794FE" w14:textId="77777777" w:rsidR="009962D7" w:rsidRDefault="009962D7" w:rsidP="00784754">
      <w:pPr>
        <w:ind w:left="5387"/>
        <w:rPr>
          <w:sz w:val="28"/>
          <w:szCs w:val="28"/>
        </w:rPr>
      </w:pPr>
      <w:r w:rsidRPr="003A0BCF">
        <w:rPr>
          <w:sz w:val="28"/>
          <w:szCs w:val="28"/>
        </w:rPr>
        <w:lastRenderedPageBreak/>
        <w:t>П</w:t>
      </w:r>
      <w:r>
        <w:rPr>
          <w:sz w:val="28"/>
          <w:szCs w:val="28"/>
        </w:rPr>
        <w:t xml:space="preserve">риложение </w:t>
      </w:r>
    </w:p>
    <w:p w14:paraId="5A5BCB7C" w14:textId="77777777" w:rsidR="009962D7" w:rsidRPr="003A0BCF" w:rsidRDefault="009962D7" w:rsidP="00784754">
      <w:pPr>
        <w:ind w:left="5387"/>
        <w:rPr>
          <w:sz w:val="28"/>
          <w:szCs w:val="28"/>
        </w:rPr>
      </w:pPr>
      <w:r>
        <w:rPr>
          <w:sz w:val="28"/>
          <w:szCs w:val="28"/>
        </w:rPr>
        <w:t xml:space="preserve">к </w:t>
      </w:r>
      <w:r w:rsidRPr="003A0BCF">
        <w:rPr>
          <w:sz w:val="28"/>
          <w:szCs w:val="28"/>
        </w:rPr>
        <w:t>постановлени</w:t>
      </w:r>
      <w:r>
        <w:rPr>
          <w:sz w:val="28"/>
          <w:szCs w:val="28"/>
        </w:rPr>
        <w:t xml:space="preserve">ю </w:t>
      </w:r>
      <w:r w:rsidRPr="003A0BCF">
        <w:rPr>
          <w:sz w:val="28"/>
          <w:szCs w:val="28"/>
        </w:rPr>
        <w:t xml:space="preserve">администрации муниципального образования </w:t>
      </w:r>
    </w:p>
    <w:p w14:paraId="0E9A2D84" w14:textId="77777777" w:rsidR="009962D7" w:rsidRPr="003A0BCF" w:rsidRDefault="009962D7" w:rsidP="00784754">
      <w:pPr>
        <w:ind w:left="5387"/>
        <w:rPr>
          <w:sz w:val="28"/>
          <w:szCs w:val="28"/>
        </w:rPr>
      </w:pPr>
      <w:r w:rsidRPr="003A0BCF">
        <w:rPr>
          <w:sz w:val="28"/>
          <w:szCs w:val="28"/>
        </w:rPr>
        <w:t xml:space="preserve">Тбилисский район </w:t>
      </w:r>
    </w:p>
    <w:p w14:paraId="4BD0CFC8" w14:textId="77777777" w:rsidR="009962D7" w:rsidRPr="003A0BCF" w:rsidRDefault="009962D7" w:rsidP="00784754">
      <w:pPr>
        <w:ind w:left="5387"/>
        <w:rPr>
          <w:sz w:val="28"/>
          <w:szCs w:val="28"/>
        </w:rPr>
      </w:pPr>
      <w:r w:rsidRPr="003A0BCF">
        <w:rPr>
          <w:sz w:val="28"/>
          <w:szCs w:val="28"/>
        </w:rPr>
        <w:t>от _________________ № _____</w:t>
      </w:r>
    </w:p>
    <w:p w14:paraId="24C019A7" w14:textId="77777777" w:rsidR="009962D7" w:rsidRDefault="009962D7" w:rsidP="003246E2">
      <w:pPr>
        <w:pStyle w:val="af3"/>
        <w:snapToGrid w:val="0"/>
        <w:ind w:left="1029"/>
        <w:rPr>
          <w:sz w:val="28"/>
          <w:szCs w:val="28"/>
        </w:rPr>
      </w:pPr>
    </w:p>
    <w:p w14:paraId="5AE0A0BE" w14:textId="791E4EB9" w:rsidR="002E499D" w:rsidRPr="00B522E8" w:rsidRDefault="002E499D" w:rsidP="00B522E8">
      <w:pPr>
        <w:tabs>
          <w:tab w:val="left" w:pos="993"/>
        </w:tabs>
        <w:jc w:val="both"/>
        <w:rPr>
          <w:color w:val="000000"/>
          <w:sz w:val="28"/>
          <w:szCs w:val="28"/>
        </w:rPr>
      </w:pPr>
    </w:p>
    <w:p w14:paraId="2FEA7FC1" w14:textId="212654D0" w:rsidR="00552892" w:rsidRDefault="00552892" w:rsidP="00552892">
      <w:pPr>
        <w:spacing w:line="100" w:lineRule="atLeast"/>
        <w:ind w:left="5387"/>
        <w:rPr>
          <w:rFonts w:eastAsia="Times New Roman"/>
          <w:sz w:val="28"/>
          <w:szCs w:val="28"/>
        </w:rPr>
      </w:pPr>
      <w:r>
        <w:rPr>
          <w:rFonts w:eastAsia="Times New Roman"/>
          <w:sz w:val="28"/>
          <w:szCs w:val="28"/>
        </w:rPr>
        <w:t xml:space="preserve">«Приложение </w:t>
      </w:r>
    </w:p>
    <w:p w14:paraId="5233CCA1" w14:textId="77777777" w:rsidR="00552892" w:rsidRDefault="00552892" w:rsidP="00552892">
      <w:pPr>
        <w:spacing w:line="100" w:lineRule="atLeast"/>
        <w:ind w:left="5387"/>
        <w:rPr>
          <w:rFonts w:eastAsia="Times New Roman"/>
          <w:sz w:val="28"/>
          <w:szCs w:val="28"/>
        </w:rPr>
      </w:pPr>
    </w:p>
    <w:p w14:paraId="283E1B33" w14:textId="77777777" w:rsidR="00552892" w:rsidRDefault="00552892" w:rsidP="00552892">
      <w:pPr>
        <w:spacing w:line="100" w:lineRule="atLeast"/>
        <w:ind w:left="5387"/>
        <w:rPr>
          <w:rFonts w:eastAsia="Times New Roman"/>
          <w:sz w:val="28"/>
          <w:szCs w:val="28"/>
        </w:rPr>
      </w:pPr>
    </w:p>
    <w:p w14:paraId="71A63DC7" w14:textId="77777777" w:rsidR="00552892" w:rsidRDefault="00552892" w:rsidP="00552892">
      <w:pPr>
        <w:spacing w:line="100" w:lineRule="atLeast"/>
        <w:ind w:left="5387"/>
        <w:rPr>
          <w:rFonts w:eastAsia="Times New Roman"/>
          <w:sz w:val="28"/>
          <w:szCs w:val="28"/>
        </w:rPr>
      </w:pPr>
      <w:r>
        <w:rPr>
          <w:rFonts w:eastAsia="Times New Roman"/>
          <w:sz w:val="28"/>
          <w:szCs w:val="28"/>
        </w:rPr>
        <w:t xml:space="preserve">УТВЕРЖДЕН </w:t>
      </w:r>
    </w:p>
    <w:p w14:paraId="119CFBB9" w14:textId="77777777" w:rsidR="00552892" w:rsidRDefault="00552892" w:rsidP="00552892">
      <w:pPr>
        <w:spacing w:line="100" w:lineRule="atLeast"/>
        <w:ind w:left="5387"/>
        <w:rPr>
          <w:rFonts w:eastAsia="Times New Roman"/>
          <w:sz w:val="28"/>
          <w:szCs w:val="28"/>
        </w:rPr>
      </w:pPr>
      <w:r>
        <w:rPr>
          <w:rFonts w:eastAsia="Times New Roman"/>
          <w:sz w:val="28"/>
          <w:szCs w:val="28"/>
        </w:rPr>
        <w:t>постановлением администрации</w:t>
      </w:r>
    </w:p>
    <w:p w14:paraId="4E71A892" w14:textId="77777777" w:rsidR="00552892" w:rsidRDefault="00552892" w:rsidP="00552892">
      <w:pPr>
        <w:spacing w:line="100" w:lineRule="atLeast"/>
        <w:ind w:left="5387"/>
        <w:rPr>
          <w:rFonts w:eastAsia="Times New Roman"/>
          <w:sz w:val="28"/>
          <w:szCs w:val="28"/>
        </w:rPr>
      </w:pPr>
      <w:r>
        <w:rPr>
          <w:rFonts w:eastAsia="Times New Roman"/>
          <w:sz w:val="28"/>
          <w:szCs w:val="28"/>
        </w:rPr>
        <w:t xml:space="preserve">муниципального образования </w:t>
      </w:r>
    </w:p>
    <w:p w14:paraId="795CC400" w14:textId="77777777" w:rsidR="00552892" w:rsidRDefault="00552892" w:rsidP="00552892">
      <w:pPr>
        <w:spacing w:line="100" w:lineRule="atLeast"/>
        <w:ind w:left="5387"/>
        <w:rPr>
          <w:rFonts w:eastAsia="Times New Roman"/>
          <w:sz w:val="28"/>
          <w:szCs w:val="28"/>
        </w:rPr>
      </w:pPr>
      <w:r>
        <w:rPr>
          <w:rFonts w:eastAsia="Times New Roman"/>
          <w:sz w:val="28"/>
          <w:szCs w:val="28"/>
        </w:rPr>
        <w:t>Тбилисский район</w:t>
      </w:r>
    </w:p>
    <w:p w14:paraId="76D82178" w14:textId="242E0C52" w:rsidR="00552892" w:rsidRDefault="00552892" w:rsidP="00552892">
      <w:pPr>
        <w:spacing w:line="100" w:lineRule="atLeast"/>
        <w:ind w:left="5387"/>
        <w:rPr>
          <w:rFonts w:eastAsia="Times New Roman"/>
          <w:sz w:val="28"/>
          <w:szCs w:val="28"/>
        </w:rPr>
      </w:pPr>
      <w:r>
        <w:rPr>
          <w:rFonts w:eastAsia="Times New Roman"/>
          <w:sz w:val="28"/>
          <w:szCs w:val="28"/>
        </w:rPr>
        <w:t>от 01.07.2024 № 646</w:t>
      </w:r>
    </w:p>
    <w:p w14:paraId="5C88E0F8" w14:textId="669754EE" w:rsidR="00552892" w:rsidRDefault="00552892" w:rsidP="00552892">
      <w:pPr>
        <w:spacing w:line="100" w:lineRule="atLeast"/>
        <w:ind w:left="4678"/>
        <w:jc w:val="center"/>
        <w:rPr>
          <w:rFonts w:eastAsia="Times New Roman"/>
          <w:sz w:val="28"/>
          <w:szCs w:val="28"/>
        </w:rPr>
      </w:pPr>
    </w:p>
    <w:p w14:paraId="56A20E85" w14:textId="77777777" w:rsidR="006C0F6D" w:rsidRDefault="006C0F6D" w:rsidP="00552892">
      <w:pPr>
        <w:spacing w:line="100" w:lineRule="atLeast"/>
        <w:ind w:left="4678"/>
        <w:jc w:val="center"/>
        <w:rPr>
          <w:rFonts w:eastAsia="Times New Roman"/>
          <w:sz w:val="28"/>
          <w:szCs w:val="28"/>
        </w:rPr>
      </w:pPr>
    </w:p>
    <w:p w14:paraId="1CD840FF" w14:textId="77777777" w:rsidR="00552892" w:rsidRDefault="00552892" w:rsidP="00552892">
      <w:pPr>
        <w:spacing w:line="100" w:lineRule="atLeast"/>
        <w:ind w:left="4536"/>
        <w:jc w:val="center"/>
        <w:rPr>
          <w:rFonts w:eastAsia="Times New Roman"/>
          <w:color w:val="000000"/>
          <w:sz w:val="28"/>
          <w:szCs w:val="28"/>
        </w:rPr>
      </w:pPr>
    </w:p>
    <w:p w14:paraId="2F424A1C" w14:textId="77777777" w:rsidR="00552892" w:rsidRPr="00552892" w:rsidRDefault="00552892" w:rsidP="00552892">
      <w:pPr>
        <w:jc w:val="center"/>
        <w:rPr>
          <w:b/>
          <w:bCs/>
          <w:sz w:val="28"/>
          <w:szCs w:val="28"/>
        </w:rPr>
      </w:pPr>
      <w:r w:rsidRPr="00552892">
        <w:rPr>
          <w:b/>
          <w:bCs/>
          <w:sz w:val="28"/>
          <w:szCs w:val="28"/>
        </w:rPr>
        <w:t>ПОРЯДОК</w:t>
      </w:r>
    </w:p>
    <w:p w14:paraId="1D21D4FD" w14:textId="77777777" w:rsidR="00552892" w:rsidRPr="00552892" w:rsidRDefault="00552892" w:rsidP="00552892">
      <w:pPr>
        <w:jc w:val="center"/>
        <w:rPr>
          <w:b/>
          <w:bCs/>
          <w:sz w:val="28"/>
          <w:szCs w:val="28"/>
        </w:rPr>
      </w:pPr>
      <w:r w:rsidRPr="00552892">
        <w:rPr>
          <w:b/>
          <w:bCs/>
          <w:sz w:val="28"/>
          <w:szCs w:val="28"/>
        </w:rPr>
        <w:t>предоставления субсидий гражданам, ведущим</w:t>
      </w:r>
    </w:p>
    <w:p w14:paraId="35F4A5F5" w14:textId="77777777" w:rsidR="00552892" w:rsidRPr="00552892" w:rsidRDefault="00552892" w:rsidP="00552892">
      <w:pPr>
        <w:jc w:val="center"/>
        <w:rPr>
          <w:b/>
          <w:bCs/>
          <w:sz w:val="28"/>
          <w:szCs w:val="28"/>
        </w:rPr>
      </w:pPr>
      <w:r w:rsidRPr="00552892">
        <w:rPr>
          <w:b/>
          <w:bCs/>
          <w:sz w:val="28"/>
          <w:szCs w:val="28"/>
        </w:rPr>
        <w:t>личное подсобное хозяйство, крестьянским (фермерским)</w:t>
      </w:r>
    </w:p>
    <w:p w14:paraId="058F7CC0" w14:textId="77777777" w:rsidR="00552892" w:rsidRPr="00552892" w:rsidRDefault="00552892" w:rsidP="00552892">
      <w:pPr>
        <w:jc w:val="center"/>
        <w:rPr>
          <w:b/>
          <w:bCs/>
          <w:sz w:val="28"/>
          <w:szCs w:val="28"/>
        </w:rPr>
      </w:pPr>
      <w:r w:rsidRPr="00552892">
        <w:rPr>
          <w:b/>
          <w:bCs/>
          <w:sz w:val="28"/>
          <w:szCs w:val="28"/>
        </w:rPr>
        <w:t>хозяйствам, индивидуальным предпринимателям,</w:t>
      </w:r>
    </w:p>
    <w:p w14:paraId="6CB195EF" w14:textId="77777777" w:rsidR="00552892" w:rsidRPr="00552892" w:rsidRDefault="00552892" w:rsidP="00552892">
      <w:pPr>
        <w:jc w:val="center"/>
        <w:rPr>
          <w:b/>
          <w:bCs/>
          <w:sz w:val="28"/>
          <w:szCs w:val="28"/>
        </w:rPr>
      </w:pPr>
      <w:r w:rsidRPr="00552892">
        <w:rPr>
          <w:b/>
          <w:bCs/>
          <w:sz w:val="28"/>
          <w:szCs w:val="28"/>
        </w:rPr>
        <w:t>осуществляющим деятельность в области</w:t>
      </w:r>
    </w:p>
    <w:p w14:paraId="73D1D6E6" w14:textId="77777777" w:rsidR="00552892" w:rsidRPr="00552892" w:rsidRDefault="00552892" w:rsidP="00552892">
      <w:pPr>
        <w:jc w:val="center"/>
        <w:rPr>
          <w:b/>
          <w:bCs/>
          <w:sz w:val="28"/>
          <w:szCs w:val="28"/>
        </w:rPr>
      </w:pPr>
      <w:r w:rsidRPr="00552892">
        <w:rPr>
          <w:b/>
          <w:bCs/>
          <w:sz w:val="28"/>
          <w:szCs w:val="28"/>
        </w:rPr>
        <w:t>сельскохозяйственного производства на территории</w:t>
      </w:r>
    </w:p>
    <w:p w14:paraId="542E371B" w14:textId="77777777" w:rsidR="00552892" w:rsidRPr="00552892" w:rsidRDefault="00552892" w:rsidP="00552892">
      <w:pPr>
        <w:jc w:val="center"/>
        <w:rPr>
          <w:b/>
          <w:bCs/>
          <w:sz w:val="28"/>
          <w:szCs w:val="28"/>
        </w:rPr>
      </w:pPr>
      <w:r w:rsidRPr="00552892">
        <w:rPr>
          <w:b/>
          <w:bCs/>
          <w:sz w:val="28"/>
          <w:szCs w:val="28"/>
        </w:rPr>
        <w:t>муниципального образования Тбилисский район</w:t>
      </w:r>
    </w:p>
    <w:p w14:paraId="0C04E2E6" w14:textId="77777777" w:rsidR="00552892" w:rsidRDefault="00552892" w:rsidP="00552892">
      <w:pPr>
        <w:spacing w:line="100" w:lineRule="atLeast"/>
        <w:jc w:val="center"/>
        <w:rPr>
          <w:rFonts w:eastAsia="Times New Roman"/>
          <w:color w:val="000000"/>
          <w:sz w:val="28"/>
          <w:szCs w:val="28"/>
        </w:rPr>
      </w:pPr>
    </w:p>
    <w:p w14:paraId="32814E19" w14:textId="77777777" w:rsidR="00552892" w:rsidRDefault="00552892" w:rsidP="00552892">
      <w:pPr>
        <w:spacing w:line="100" w:lineRule="atLeast"/>
        <w:jc w:val="center"/>
        <w:rPr>
          <w:rFonts w:eastAsia="Times New Roman"/>
          <w:color w:val="000000"/>
          <w:sz w:val="28"/>
          <w:szCs w:val="28"/>
        </w:rPr>
      </w:pPr>
    </w:p>
    <w:p w14:paraId="259DE5EE" w14:textId="77777777" w:rsidR="00552892" w:rsidRDefault="00552892" w:rsidP="00552892">
      <w:pPr>
        <w:spacing w:line="100" w:lineRule="atLeast"/>
        <w:jc w:val="center"/>
        <w:rPr>
          <w:rFonts w:eastAsia="Times New Roman"/>
          <w:color w:val="000000"/>
          <w:sz w:val="28"/>
          <w:szCs w:val="28"/>
        </w:rPr>
      </w:pPr>
      <w:r>
        <w:rPr>
          <w:rFonts w:eastAsia="Times New Roman"/>
          <w:color w:val="000000"/>
          <w:sz w:val="28"/>
          <w:szCs w:val="28"/>
        </w:rPr>
        <w:t>1. Общие положения</w:t>
      </w:r>
    </w:p>
    <w:p w14:paraId="358AB4ED" w14:textId="77777777" w:rsidR="00552892" w:rsidRDefault="00552892" w:rsidP="00552892">
      <w:pPr>
        <w:spacing w:line="100" w:lineRule="atLeast"/>
        <w:ind w:firstLine="709"/>
        <w:jc w:val="both"/>
        <w:rPr>
          <w:sz w:val="28"/>
          <w:szCs w:val="28"/>
        </w:rPr>
      </w:pPr>
    </w:p>
    <w:p w14:paraId="254BBD4B" w14:textId="3F6E0616" w:rsidR="00552892" w:rsidRPr="00B407EF" w:rsidRDefault="00552892" w:rsidP="00552892">
      <w:pPr>
        <w:widowControl/>
        <w:numPr>
          <w:ilvl w:val="1"/>
          <w:numId w:val="2"/>
        </w:numPr>
        <w:tabs>
          <w:tab w:val="clear" w:pos="1920"/>
          <w:tab w:val="num" w:pos="1276"/>
        </w:tabs>
        <w:autoSpaceDE w:val="0"/>
        <w:autoSpaceDN w:val="0"/>
        <w:adjustRightInd w:val="0"/>
        <w:ind w:left="0" w:right="-1" w:firstLine="709"/>
        <w:contextualSpacing/>
        <w:jc w:val="both"/>
        <w:rPr>
          <w:sz w:val="28"/>
          <w:szCs w:val="28"/>
        </w:rPr>
      </w:pPr>
      <w:r>
        <w:rPr>
          <w:rFonts w:eastAsia="Times New Roman"/>
          <w:color w:val="000000"/>
          <w:sz w:val="28"/>
          <w:szCs w:val="28"/>
        </w:rPr>
        <w:t xml:space="preserve">Порядок </w:t>
      </w:r>
      <w:r w:rsidRPr="00B407EF">
        <w:rPr>
          <w:color w:val="000000"/>
          <w:sz w:val="28"/>
          <w:szCs w:val="28"/>
        </w:rPr>
        <w:t>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 (далее — Порядок) разработан в целях реализации</w:t>
      </w:r>
      <w:r w:rsidRPr="00B407EF">
        <w:rPr>
          <w:sz w:val="28"/>
          <w:szCs w:val="28"/>
        </w:rPr>
        <w:t xml:space="preserve"> </w:t>
      </w:r>
      <w:hyperlink r:id="rId8" w:history="1">
        <w:r w:rsidRPr="00B407EF">
          <w:rPr>
            <w:sz w:val="28"/>
            <w:szCs w:val="28"/>
          </w:rPr>
          <w:t>статьи 78</w:t>
        </w:r>
      </w:hyperlink>
      <w:r w:rsidRPr="00B407EF">
        <w:rPr>
          <w:sz w:val="28"/>
          <w:szCs w:val="28"/>
        </w:rPr>
        <w:t xml:space="preserve"> Бюджетного кодекса Российской Федерации, в соответствии с постановлением Правительства Российской Федерации        </w:t>
      </w:r>
      <w:r>
        <w:rPr>
          <w:sz w:val="28"/>
          <w:szCs w:val="28"/>
        </w:rPr>
        <w:t xml:space="preserve">      </w:t>
      </w:r>
      <w:r w:rsidRPr="00B407EF">
        <w:rPr>
          <w:sz w:val="28"/>
          <w:szCs w:val="28"/>
        </w:rPr>
        <w:t xml:space="preserve">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w:t>
      </w:r>
      <w:r w:rsidRPr="00B407EF">
        <w:rPr>
          <w:rFonts w:eastAsia="Calibri"/>
          <w:sz w:val="28"/>
          <w:szCs w:val="28"/>
          <w:lang w:eastAsia="en-US"/>
        </w:rPr>
        <w:t xml:space="preserve">Федеральным законом от </w:t>
      </w:r>
      <w:r w:rsidRPr="00B407EF">
        <w:rPr>
          <w:iCs/>
          <w:sz w:val="28"/>
          <w:szCs w:val="28"/>
        </w:rPr>
        <w:t xml:space="preserve">27 ноября 2018 г. № 422-ФЗ «О проведении эксперимента по установлению </w:t>
      </w:r>
      <w:r w:rsidRPr="00B407EF">
        <w:rPr>
          <w:iCs/>
          <w:sz w:val="28"/>
          <w:szCs w:val="28"/>
        </w:rPr>
        <w:lastRenderedPageBreak/>
        <w:t xml:space="preserve">специального налогового режима «Налог на профессиональный доход», </w:t>
      </w:r>
      <w:r w:rsidRPr="00B407EF">
        <w:rPr>
          <w:rFonts w:eastAsia="Calibri"/>
          <w:sz w:val="28"/>
          <w:szCs w:val="28"/>
          <w:lang w:eastAsia="en-US"/>
        </w:rPr>
        <w:t>Законом Краснодарского края от</w:t>
      </w:r>
      <w:r>
        <w:rPr>
          <w:rFonts w:eastAsia="Calibri"/>
          <w:sz w:val="28"/>
          <w:szCs w:val="28"/>
          <w:lang w:eastAsia="en-US"/>
        </w:rPr>
        <w:t xml:space="preserve"> </w:t>
      </w:r>
      <w:r w:rsidRPr="00B407EF">
        <w:rPr>
          <w:rFonts w:eastAsia="Calibri"/>
          <w:sz w:val="28"/>
          <w:szCs w:val="28"/>
          <w:lang w:eastAsia="en-US"/>
        </w:rPr>
        <w:t xml:space="preserve">28 января 2009 г. № 1690-КЗ «О развитии сельского хозяйства в Краснодарском крае», а также </w:t>
      </w:r>
      <w:r w:rsidRPr="00B407EF">
        <w:rPr>
          <w:sz w:val="28"/>
          <w:szCs w:val="28"/>
        </w:rPr>
        <w:t>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sidR="0067496B">
        <w:rPr>
          <w:sz w:val="28"/>
          <w:szCs w:val="28"/>
        </w:rPr>
        <w:t xml:space="preserve"> </w:t>
      </w:r>
      <w:r w:rsidRPr="00B407EF">
        <w:rPr>
          <w:sz w:val="28"/>
          <w:szCs w:val="28"/>
        </w:rPr>
        <w:t>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0054539D">
        <w:rPr>
          <w:sz w:val="28"/>
          <w:szCs w:val="28"/>
        </w:rPr>
        <w:t>»</w:t>
      </w:r>
      <w:r w:rsidRPr="00B407EF">
        <w:rPr>
          <w:sz w:val="28"/>
          <w:szCs w:val="28"/>
        </w:rPr>
        <w:t xml:space="preserve"> и определяет условия и механизм предоставления субсидий малым формам хозяйствования в агропромышленном комплексе </w:t>
      </w:r>
      <w:r>
        <w:rPr>
          <w:sz w:val="28"/>
          <w:szCs w:val="28"/>
        </w:rPr>
        <w:t xml:space="preserve">на </w:t>
      </w:r>
      <w:r w:rsidRPr="00B407EF">
        <w:rPr>
          <w:sz w:val="28"/>
          <w:szCs w:val="28"/>
        </w:rPr>
        <w:t>территории муниципального образования Тбилисский район.</w:t>
      </w:r>
    </w:p>
    <w:p w14:paraId="65A9ADE0" w14:textId="41AEE9BF" w:rsidR="00552892" w:rsidRDefault="00552892" w:rsidP="00552892">
      <w:pPr>
        <w:widowControl/>
        <w:numPr>
          <w:ilvl w:val="1"/>
          <w:numId w:val="2"/>
        </w:numPr>
        <w:tabs>
          <w:tab w:val="clear" w:pos="1920"/>
          <w:tab w:val="num" w:pos="1276"/>
        </w:tabs>
        <w:spacing w:line="100" w:lineRule="atLeast"/>
        <w:ind w:left="0" w:firstLine="709"/>
        <w:jc w:val="both"/>
        <w:rPr>
          <w:rFonts w:eastAsia="Times New Roman"/>
          <w:color w:val="000000"/>
          <w:sz w:val="28"/>
          <w:szCs w:val="28"/>
        </w:rPr>
      </w:pPr>
      <w:r>
        <w:rPr>
          <w:rFonts w:eastAsia="Times New Roman"/>
          <w:sz w:val="28"/>
          <w:szCs w:val="28"/>
        </w:rPr>
        <w:t xml:space="preserve">Настоящий Порядок определяет условия и механизм предоставления субсидий </w:t>
      </w:r>
      <w:r w:rsidRPr="00DE6EF9">
        <w:rPr>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DE6EF9">
        <w:rPr>
          <w:rFonts w:eastAsia="Calibri"/>
          <w:sz w:val="28"/>
          <w:szCs w:val="28"/>
          <w:lang w:eastAsia="en-US"/>
        </w:rPr>
        <w:t xml:space="preserve"> в целях воз</w:t>
      </w:r>
      <w:r>
        <w:rPr>
          <w:rFonts w:eastAsia="Calibri"/>
          <w:sz w:val="28"/>
          <w:szCs w:val="28"/>
          <w:lang w:eastAsia="en-US"/>
        </w:rPr>
        <w:t>мещения</w:t>
      </w:r>
      <w:r w:rsidRPr="00DE6EF9">
        <w:rPr>
          <w:rFonts w:eastAsia="Calibri"/>
          <w:sz w:val="28"/>
          <w:szCs w:val="28"/>
          <w:lang w:eastAsia="en-US"/>
        </w:rPr>
        <w:t xml:space="preserve"> части затрат на развитие сельскохозяйственного производства</w:t>
      </w:r>
      <w:r w:rsidRPr="00D94D60">
        <w:rPr>
          <w:rFonts w:eastAsia="Calibri"/>
          <w:szCs w:val="28"/>
          <w:lang w:eastAsia="en-US"/>
        </w:rPr>
        <w:t xml:space="preserve"> </w:t>
      </w:r>
      <w:r>
        <w:rPr>
          <w:rFonts w:eastAsia="Times New Roman"/>
          <w:color w:val="000000"/>
          <w:sz w:val="28"/>
          <w:szCs w:val="28"/>
        </w:rPr>
        <w:t>в рамках реализации мероприятий</w:t>
      </w:r>
      <w:r>
        <w:rPr>
          <w:rFonts w:eastAsia="Times New Roman"/>
          <w:sz w:val="28"/>
          <w:szCs w:val="28"/>
        </w:rPr>
        <w:t xml:space="preserve">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w:t>
      </w:r>
      <w:r>
        <w:rPr>
          <w:rFonts w:eastAsia="Times New Roman"/>
          <w:color w:val="000000"/>
          <w:sz w:val="28"/>
          <w:szCs w:val="28"/>
        </w:rPr>
        <w:t xml:space="preserve"> </w:t>
      </w:r>
      <w:r>
        <w:rPr>
          <w:rFonts w:eastAsia="Times New Roman"/>
          <w:sz w:val="28"/>
          <w:szCs w:val="28"/>
        </w:rPr>
        <w:t xml:space="preserve">главы администрации (губернатора) Краснодарского края </w:t>
      </w:r>
      <w:r w:rsidR="0067496B">
        <w:rPr>
          <w:rFonts w:eastAsia="Times New Roman"/>
          <w:sz w:val="28"/>
          <w:szCs w:val="28"/>
        </w:rPr>
        <w:t xml:space="preserve">    </w:t>
      </w:r>
      <w:r>
        <w:rPr>
          <w:rFonts w:eastAsia="Times New Roman"/>
          <w:sz w:val="28"/>
          <w:szCs w:val="28"/>
        </w:rPr>
        <w:t xml:space="preserve">       от 5 октября 2015 г. № 944,</w:t>
      </w:r>
      <w:r>
        <w:rPr>
          <w:rFonts w:eastAsia="Times New Roman"/>
          <w:color w:val="000000"/>
          <w:sz w:val="28"/>
          <w:szCs w:val="28"/>
        </w:rPr>
        <w:t xml:space="preserve"> за счет средств бюджета Краснодарского края (далее – краевой бюджет), передаваемых муниципальному образованию Тбилисский район в порядке межбюджетных отношений (далее – субсидии).</w:t>
      </w:r>
    </w:p>
    <w:p w14:paraId="014AEA6A" w14:textId="3854CB7A" w:rsidR="003246E2" w:rsidRDefault="003246E2" w:rsidP="003246E2">
      <w:pPr>
        <w:pStyle w:val="af8"/>
        <w:numPr>
          <w:ilvl w:val="1"/>
          <w:numId w:val="2"/>
        </w:numPr>
        <w:tabs>
          <w:tab w:val="clear" w:pos="1920"/>
          <w:tab w:val="num" w:pos="1560"/>
        </w:tabs>
        <w:ind w:left="0" w:firstLine="851"/>
        <w:jc w:val="both"/>
        <w:rPr>
          <w:rFonts w:ascii="Times New Roman" w:hAnsi="Times New Roman" w:cs="Times New Roman"/>
          <w:sz w:val="28"/>
          <w:szCs w:val="28"/>
        </w:rPr>
      </w:pPr>
      <w:r w:rsidRPr="00502066">
        <w:rPr>
          <w:rFonts w:ascii="Times New Roman" w:hAnsi="Times New Roman" w:cs="Times New Roman"/>
          <w:sz w:val="28"/>
          <w:szCs w:val="28"/>
        </w:rPr>
        <w:t>Понятия, используемые в целях настоящего Порядка:</w:t>
      </w:r>
    </w:p>
    <w:p w14:paraId="60D91529" w14:textId="424CA7C8" w:rsidR="003246E2" w:rsidRPr="003246E2" w:rsidRDefault="003246E2" w:rsidP="003246E2">
      <w:pPr>
        <w:ind w:firstLine="851"/>
        <w:jc w:val="both"/>
        <w:rPr>
          <w:sz w:val="28"/>
          <w:szCs w:val="28"/>
        </w:rPr>
      </w:pPr>
      <w:r w:rsidRPr="003246E2">
        <w:rPr>
          <w:sz w:val="28"/>
          <w:szCs w:val="28"/>
        </w:rPr>
        <w:t>1) орган местного самоуправления — администрация муниципального образования Тбилисский район;</w:t>
      </w:r>
    </w:p>
    <w:p w14:paraId="030DB2D8" w14:textId="77777777" w:rsidR="003246E2" w:rsidRPr="003246E2" w:rsidRDefault="003246E2" w:rsidP="003246E2">
      <w:pPr>
        <w:ind w:firstLine="851"/>
        <w:jc w:val="both"/>
        <w:rPr>
          <w:sz w:val="28"/>
          <w:szCs w:val="28"/>
        </w:rPr>
      </w:pPr>
      <w:r w:rsidRPr="003246E2">
        <w:rPr>
          <w:sz w:val="28"/>
          <w:szCs w:val="28"/>
        </w:rPr>
        <w:t>2) уполномоченный орган — отдел сельского хозяйства администрации муниципального образования Тбилисский район;</w:t>
      </w:r>
    </w:p>
    <w:p w14:paraId="3F92BFFE" w14:textId="77777777" w:rsidR="003246E2" w:rsidRPr="003246E2" w:rsidRDefault="003246E2" w:rsidP="003246E2">
      <w:pPr>
        <w:ind w:firstLine="851"/>
        <w:jc w:val="both"/>
        <w:rPr>
          <w:sz w:val="28"/>
          <w:szCs w:val="28"/>
        </w:rPr>
      </w:pPr>
      <w:r w:rsidRPr="003246E2">
        <w:rPr>
          <w:sz w:val="28"/>
          <w:szCs w:val="28"/>
        </w:rPr>
        <w:t>3) заявители:</w:t>
      </w:r>
    </w:p>
    <w:p w14:paraId="7BDC3D9A" w14:textId="7403B17A" w:rsidR="003246E2" w:rsidRPr="003246E2" w:rsidRDefault="003246E2" w:rsidP="003246E2">
      <w:pPr>
        <w:ind w:firstLine="851"/>
        <w:jc w:val="both"/>
        <w:rPr>
          <w:rFonts w:eastAsia="Calibri"/>
          <w:color w:val="000000"/>
          <w:sz w:val="28"/>
          <w:szCs w:val="28"/>
          <w:lang w:eastAsia="en-US"/>
        </w:rPr>
      </w:pPr>
      <w:r w:rsidRPr="003246E2">
        <w:rPr>
          <w:sz w:val="28"/>
          <w:szCs w:val="28"/>
        </w:rPr>
        <w:t xml:space="preserve">граждане, </w:t>
      </w:r>
      <w:r w:rsidR="00362078">
        <w:rPr>
          <w:sz w:val="28"/>
          <w:szCs w:val="28"/>
        </w:rPr>
        <w:t xml:space="preserve">зарегистрированные на территории Краснодарского края и </w:t>
      </w:r>
      <w:r w:rsidR="00362078" w:rsidRPr="003246E2">
        <w:rPr>
          <w:sz w:val="28"/>
          <w:szCs w:val="28"/>
        </w:rPr>
        <w:t>в</w:t>
      </w:r>
      <w:r w:rsidR="00362078" w:rsidRPr="003246E2">
        <w:rPr>
          <w:rFonts w:eastAsia="Calibri"/>
          <w:color w:val="000000"/>
          <w:sz w:val="28"/>
          <w:szCs w:val="28"/>
          <w:lang w:eastAsia="en-US"/>
        </w:rPr>
        <w:t>едущие личное подсобное хозяйство</w:t>
      </w:r>
      <w:r w:rsidR="00362078">
        <w:rPr>
          <w:rFonts w:eastAsia="Calibri"/>
          <w:color w:val="000000"/>
          <w:sz w:val="28"/>
          <w:szCs w:val="28"/>
          <w:lang w:eastAsia="en-US"/>
        </w:rPr>
        <w:t>,</w:t>
      </w:r>
      <w:r w:rsidR="00362078" w:rsidRPr="003246E2">
        <w:rPr>
          <w:rFonts w:eastAsia="Calibri"/>
          <w:color w:val="000000"/>
          <w:sz w:val="28"/>
          <w:szCs w:val="28"/>
          <w:lang w:eastAsia="en-US"/>
        </w:rPr>
        <w:t xml:space="preserve"> в соответствии с действующим законодательством</w:t>
      </w:r>
      <w:r w:rsidR="00362078">
        <w:rPr>
          <w:rFonts w:eastAsia="Calibri"/>
          <w:color w:val="000000"/>
          <w:sz w:val="28"/>
          <w:szCs w:val="28"/>
          <w:lang w:eastAsia="en-US"/>
        </w:rPr>
        <w:t xml:space="preserve">, на земельном участке, расположенном на </w:t>
      </w:r>
      <w:r w:rsidRPr="003246E2">
        <w:rPr>
          <w:sz w:val="28"/>
          <w:szCs w:val="28"/>
        </w:rPr>
        <w:t xml:space="preserve">территории муниципального образования Тбилисский район </w:t>
      </w:r>
      <w:r w:rsidRPr="003246E2">
        <w:rPr>
          <w:rFonts w:eastAsia="Calibri"/>
          <w:color w:val="000000"/>
          <w:sz w:val="28"/>
          <w:szCs w:val="28"/>
          <w:lang w:eastAsia="en-US"/>
        </w:rPr>
        <w:t>(далее – ЛПХ);</w:t>
      </w:r>
    </w:p>
    <w:p w14:paraId="4B3434FB" w14:textId="77777777" w:rsidR="003246E2" w:rsidRPr="003246E2" w:rsidRDefault="003246E2" w:rsidP="003246E2">
      <w:pPr>
        <w:ind w:firstLine="851"/>
        <w:jc w:val="both"/>
        <w:rPr>
          <w:rFonts w:eastAsia="Calibri"/>
          <w:color w:val="000000"/>
          <w:sz w:val="28"/>
          <w:szCs w:val="28"/>
          <w:lang w:eastAsia="en-US"/>
        </w:rPr>
      </w:pPr>
      <w:r w:rsidRPr="003246E2">
        <w:rPr>
          <w:rFonts w:eastAsia="Calibri"/>
          <w:color w:val="000000"/>
          <w:sz w:val="28"/>
          <w:szCs w:val="28"/>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w:t>
      </w:r>
      <w:r w:rsidRPr="003246E2">
        <w:rPr>
          <w:sz w:val="28"/>
          <w:szCs w:val="28"/>
        </w:rPr>
        <w:t>муниципального образования Тбилисский район</w:t>
      </w:r>
      <w:r w:rsidRPr="003246E2">
        <w:rPr>
          <w:rFonts w:eastAsia="Calibri"/>
          <w:color w:val="000000"/>
          <w:sz w:val="28"/>
          <w:szCs w:val="28"/>
          <w:lang w:eastAsia="en-US"/>
        </w:rPr>
        <w:t xml:space="preserve"> (далее – КФХ);</w:t>
      </w:r>
    </w:p>
    <w:p w14:paraId="2CE15AB9" w14:textId="0CFB7E4D" w:rsidR="003246E2" w:rsidRPr="003246E2" w:rsidRDefault="003246E2" w:rsidP="003246E2">
      <w:pPr>
        <w:ind w:firstLine="851"/>
        <w:jc w:val="both"/>
        <w:rPr>
          <w:rFonts w:eastAsia="Calibri"/>
          <w:color w:val="000000"/>
          <w:sz w:val="28"/>
          <w:szCs w:val="28"/>
          <w:lang w:eastAsia="en-US"/>
        </w:rPr>
      </w:pPr>
      <w:r w:rsidRPr="003246E2">
        <w:rPr>
          <w:rFonts w:eastAsia="Calibri"/>
          <w:color w:val="000000"/>
          <w:sz w:val="28"/>
          <w:szCs w:val="28"/>
          <w:lang w:eastAsia="en-US"/>
        </w:rPr>
        <w:t>индивидуальные предприниматели, являющиеся сельскохозяйственными товаропроизводителями, отвечающие требованиям Федерального закона</w:t>
      </w:r>
      <w:r>
        <w:rPr>
          <w:rFonts w:eastAsia="Calibri"/>
          <w:color w:val="000000"/>
          <w:sz w:val="28"/>
          <w:szCs w:val="28"/>
          <w:lang w:eastAsia="en-US"/>
        </w:rPr>
        <w:t xml:space="preserve">               </w:t>
      </w:r>
      <w:r w:rsidRPr="003246E2">
        <w:rPr>
          <w:rFonts w:eastAsia="Calibri"/>
          <w:color w:val="000000"/>
          <w:sz w:val="28"/>
          <w:szCs w:val="28"/>
          <w:lang w:eastAsia="en-US"/>
        </w:rPr>
        <w:t xml:space="preserve"> от</w:t>
      </w:r>
      <w:r>
        <w:rPr>
          <w:rFonts w:eastAsia="Calibri"/>
          <w:color w:val="000000"/>
          <w:sz w:val="28"/>
          <w:szCs w:val="28"/>
          <w:lang w:eastAsia="en-US"/>
        </w:rPr>
        <w:t xml:space="preserve"> </w:t>
      </w:r>
      <w:r w:rsidRPr="003246E2">
        <w:rPr>
          <w:rFonts w:eastAsia="Calibri"/>
          <w:color w:val="000000"/>
          <w:sz w:val="28"/>
          <w:szCs w:val="28"/>
          <w:lang w:eastAsia="en-US"/>
        </w:rPr>
        <w:t xml:space="preserve">29 декабря 2006 г. № 264-ФЗ «О развитии сельского хозяйства», зарегистрированные на территории Краснодарского края и осуществляющие </w:t>
      </w:r>
      <w:r w:rsidRPr="003246E2">
        <w:rPr>
          <w:rFonts w:eastAsia="Calibri"/>
          <w:color w:val="000000"/>
          <w:sz w:val="28"/>
          <w:szCs w:val="28"/>
          <w:lang w:eastAsia="en-US"/>
        </w:rPr>
        <w:lastRenderedPageBreak/>
        <w:t xml:space="preserve">деятельность в области производства сельскохозяйственной продукции на территории </w:t>
      </w:r>
      <w:r w:rsidRPr="003246E2">
        <w:rPr>
          <w:sz w:val="28"/>
          <w:szCs w:val="28"/>
        </w:rPr>
        <w:t>муниципального образования Тбилисский район (далее – ИП)</w:t>
      </w:r>
      <w:r w:rsidRPr="003246E2">
        <w:rPr>
          <w:rFonts w:eastAsia="Calibri"/>
          <w:color w:val="000000"/>
          <w:sz w:val="28"/>
          <w:szCs w:val="28"/>
          <w:lang w:eastAsia="en-US"/>
        </w:rPr>
        <w:t>;</w:t>
      </w:r>
    </w:p>
    <w:p w14:paraId="5C62475E" w14:textId="3C633226" w:rsidR="003246E2" w:rsidRPr="003246E2" w:rsidRDefault="003246E2" w:rsidP="003246E2">
      <w:pPr>
        <w:ind w:firstLine="851"/>
        <w:jc w:val="both"/>
        <w:rPr>
          <w:rFonts w:eastAsia="Calibri"/>
          <w:color w:val="000000"/>
          <w:sz w:val="28"/>
          <w:szCs w:val="28"/>
          <w:lang w:eastAsia="en-US"/>
        </w:rPr>
      </w:pPr>
      <w:r w:rsidRPr="003246E2">
        <w:rPr>
          <w:rFonts w:eastAsia="Calibri"/>
          <w:color w:val="000000"/>
          <w:sz w:val="28"/>
          <w:szCs w:val="28"/>
          <w:lang w:eastAsia="en-US"/>
        </w:rPr>
        <w:t xml:space="preserve">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 (далее – ИП). </w:t>
      </w:r>
    </w:p>
    <w:p w14:paraId="4158CB06" w14:textId="76D74020" w:rsidR="003246E2" w:rsidRPr="003246E2" w:rsidRDefault="003246E2" w:rsidP="003246E2">
      <w:pPr>
        <w:ind w:firstLine="851"/>
        <w:jc w:val="both"/>
        <w:rPr>
          <w:rFonts w:eastAsia="Calibri"/>
          <w:color w:val="000000"/>
          <w:sz w:val="28"/>
          <w:szCs w:val="28"/>
          <w:lang w:eastAsia="en-US"/>
        </w:rPr>
      </w:pPr>
      <w:r w:rsidRPr="003246E2">
        <w:rPr>
          <w:rFonts w:eastAsia="Calibri"/>
          <w:color w:val="000000"/>
          <w:sz w:val="28"/>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r w:rsidR="00887FC0">
        <w:rPr>
          <w:rFonts w:eastAsia="Calibri"/>
          <w:color w:val="000000"/>
          <w:sz w:val="28"/>
          <w:szCs w:val="28"/>
          <w:lang w:eastAsia="en-US"/>
        </w:rPr>
        <w:t>;</w:t>
      </w:r>
    </w:p>
    <w:p w14:paraId="067171E9" w14:textId="329B11E3" w:rsidR="003246E2" w:rsidRDefault="003246E2" w:rsidP="003246E2">
      <w:pPr>
        <w:ind w:firstLine="851"/>
        <w:jc w:val="both"/>
        <w:rPr>
          <w:sz w:val="28"/>
          <w:szCs w:val="28"/>
        </w:rPr>
      </w:pPr>
      <w:r w:rsidRPr="003246E2">
        <w:rPr>
          <w:rFonts w:eastAsia="Calibri"/>
          <w:color w:val="000000"/>
          <w:sz w:val="28"/>
          <w:szCs w:val="28"/>
          <w:lang w:eastAsia="en-US"/>
        </w:rPr>
        <w:t xml:space="preserve">4) получатели субсидии – заявители, прошедшие отбор и </w:t>
      </w:r>
      <w:r w:rsidRPr="00C60762">
        <w:rPr>
          <w:rFonts w:eastAsia="Calibri"/>
          <w:color w:val="000000"/>
          <w:sz w:val="28"/>
          <w:szCs w:val="28"/>
          <w:lang w:eastAsia="en-US"/>
        </w:rPr>
        <w:t>заключившие соглашение о предоставлении субсидии с органом местного самоуправления</w:t>
      </w:r>
      <w:r w:rsidRPr="00C60762">
        <w:rPr>
          <w:sz w:val="28"/>
          <w:szCs w:val="28"/>
        </w:rPr>
        <w:t>;</w:t>
      </w:r>
    </w:p>
    <w:p w14:paraId="23BDDEB9" w14:textId="39382BC4" w:rsidR="003246E2" w:rsidRPr="003246E2" w:rsidRDefault="003246E2" w:rsidP="003246E2">
      <w:pPr>
        <w:ind w:firstLine="851"/>
        <w:jc w:val="both"/>
        <w:rPr>
          <w:sz w:val="28"/>
          <w:szCs w:val="28"/>
        </w:rPr>
      </w:pPr>
      <w:r>
        <w:rPr>
          <w:sz w:val="28"/>
          <w:szCs w:val="28"/>
        </w:rPr>
        <w:t xml:space="preserve">5) </w:t>
      </w:r>
      <w:r w:rsidRPr="003246E2">
        <w:rPr>
          <w:color w:val="000000"/>
          <w:sz w:val="28"/>
          <w:szCs w:val="28"/>
          <w:lang w:eastAsia="en-US"/>
        </w:rPr>
        <w:t>отбор – это процедура определения уполномоченным органом получателей субсидии способом запроса предложений (заявок), исходя из соответствия заявителей критериям отбора и очередности поступления заявок на участие в отборе;</w:t>
      </w:r>
    </w:p>
    <w:p w14:paraId="492BAB1F" w14:textId="2D670E50" w:rsidR="003246E2" w:rsidRPr="003246E2" w:rsidRDefault="003246E2" w:rsidP="003246E2">
      <w:pPr>
        <w:ind w:firstLine="851"/>
        <w:jc w:val="both"/>
        <w:rPr>
          <w:sz w:val="28"/>
          <w:szCs w:val="28"/>
        </w:rPr>
      </w:pPr>
      <w:r>
        <w:rPr>
          <w:sz w:val="28"/>
          <w:szCs w:val="28"/>
        </w:rPr>
        <w:t>6</w:t>
      </w:r>
      <w:r w:rsidRPr="003246E2">
        <w:rPr>
          <w:sz w:val="28"/>
          <w:szCs w:val="28"/>
        </w:rPr>
        <w:t>) заявка на участие в отборе на предоставление субсидии – документ, формируемый заявителями в электронной форме посредством заполнения соответствующих экранных форм веб-интерфейса ГИИС «Электронный бюджет»</w:t>
      </w:r>
      <w:r w:rsidR="00472A7E">
        <w:rPr>
          <w:sz w:val="28"/>
          <w:szCs w:val="28"/>
        </w:rPr>
        <w:t xml:space="preserve"> </w:t>
      </w:r>
      <w:r w:rsidRPr="00502066">
        <w:rPr>
          <w:sz w:val="28"/>
          <w:szCs w:val="28"/>
        </w:rPr>
        <w:t>и представления электронных копий документов, представление которых предусмотрено в объявлении о проведении отбора получателей субсидий</w:t>
      </w:r>
      <w:r>
        <w:rPr>
          <w:sz w:val="28"/>
          <w:szCs w:val="28"/>
        </w:rPr>
        <w:t xml:space="preserve"> </w:t>
      </w:r>
      <w:r w:rsidRPr="003246E2">
        <w:rPr>
          <w:sz w:val="28"/>
          <w:szCs w:val="28"/>
        </w:rPr>
        <w:t>(далее – заявка);</w:t>
      </w:r>
    </w:p>
    <w:p w14:paraId="4D94CB37" w14:textId="77777777" w:rsidR="003246E2" w:rsidRPr="003246E2" w:rsidRDefault="003246E2" w:rsidP="003246E2">
      <w:pPr>
        <w:ind w:firstLine="851"/>
        <w:jc w:val="both"/>
        <w:rPr>
          <w:color w:val="000000"/>
          <w:sz w:val="28"/>
          <w:szCs w:val="28"/>
          <w:lang w:eastAsia="en-US"/>
        </w:rPr>
      </w:pPr>
      <w:r w:rsidRPr="003246E2">
        <w:rPr>
          <w:color w:val="000000"/>
          <w:sz w:val="28"/>
          <w:szCs w:val="28"/>
          <w:lang w:eastAsia="en-US"/>
        </w:rPr>
        <w:t>7) налог на профессиональный 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14:paraId="6044CB34" w14:textId="77777777" w:rsidR="003246E2" w:rsidRPr="003246E2" w:rsidRDefault="003246E2" w:rsidP="003246E2">
      <w:pPr>
        <w:ind w:firstLine="851"/>
        <w:jc w:val="both"/>
        <w:rPr>
          <w:color w:val="000000"/>
          <w:sz w:val="28"/>
          <w:szCs w:val="28"/>
          <w:lang w:eastAsia="en-US"/>
        </w:rPr>
      </w:pPr>
      <w:r w:rsidRPr="003246E2">
        <w:rPr>
          <w:color w:val="000000"/>
          <w:sz w:val="28"/>
          <w:szCs w:val="28"/>
        </w:rPr>
        <w:t>8) 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14:paraId="617FA27E" w14:textId="25CECE13" w:rsidR="00472A7E" w:rsidRDefault="00472A7E" w:rsidP="00472A7E">
      <w:pPr>
        <w:ind w:firstLine="709"/>
        <w:jc w:val="both"/>
        <w:rPr>
          <w:color w:val="000000"/>
          <w:sz w:val="28"/>
          <w:szCs w:val="28"/>
        </w:rPr>
      </w:pPr>
      <w:r>
        <w:rPr>
          <w:color w:val="000000"/>
          <w:sz w:val="28"/>
          <w:szCs w:val="28"/>
        </w:rPr>
        <w:t>1.4. В сфере финансовой государственной поддержки в области сельскохозяйственного производства субсидии предоставляются в целях возмещения части затрат:</w:t>
      </w:r>
      <w:r w:rsidRPr="00481D79">
        <w:rPr>
          <w:color w:val="000000"/>
          <w:sz w:val="28"/>
          <w:szCs w:val="28"/>
        </w:rPr>
        <w:t xml:space="preserve"> </w:t>
      </w:r>
    </w:p>
    <w:p w14:paraId="78899742" w14:textId="51015240" w:rsidR="00472A7E" w:rsidRDefault="00472A7E" w:rsidP="00472A7E">
      <w:pPr>
        <w:jc w:val="both"/>
        <w:rPr>
          <w:color w:val="000000"/>
          <w:sz w:val="28"/>
          <w:szCs w:val="28"/>
        </w:rPr>
      </w:pPr>
      <w:r>
        <w:rPr>
          <w:color w:val="000000"/>
          <w:sz w:val="28"/>
          <w:szCs w:val="28"/>
        </w:rPr>
        <w:tab/>
        <w:t>1.4.1. Крестьянским (фермерским) хозяйствам и индивидуальным предпринимателям:</w:t>
      </w:r>
    </w:p>
    <w:p w14:paraId="517CC253"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Pr>
          <w:color w:val="000000"/>
          <w:sz w:val="28"/>
          <w:szCs w:val="28"/>
        </w:rPr>
        <w:t xml:space="preserve">1) </w:t>
      </w:r>
      <w:r>
        <w:rPr>
          <w:rFonts w:eastAsia="Calibri"/>
          <w:color w:val="000000"/>
          <w:sz w:val="28"/>
          <w:szCs w:val="28"/>
          <w:lang w:eastAsia="en-US"/>
        </w:rPr>
        <w:t xml:space="preserve">на </w:t>
      </w:r>
      <w:r w:rsidRPr="004B2991">
        <w:rPr>
          <w:rFonts w:eastAsia="Calibri"/>
          <w:color w:val="000000"/>
          <w:sz w:val="28"/>
          <w:szCs w:val="28"/>
          <w:lang w:eastAsia="en-US"/>
        </w:rPr>
        <w:t>производств</w:t>
      </w:r>
      <w:r>
        <w:rPr>
          <w:rFonts w:eastAsia="Calibri"/>
          <w:color w:val="000000"/>
          <w:sz w:val="28"/>
          <w:szCs w:val="28"/>
          <w:lang w:eastAsia="en-US"/>
        </w:rPr>
        <w:t>о</w:t>
      </w:r>
      <w:r w:rsidRPr="004B2991">
        <w:rPr>
          <w:rFonts w:eastAsia="Calibri"/>
          <w:color w:val="000000"/>
          <w:sz w:val="28"/>
          <w:szCs w:val="28"/>
          <w:lang w:eastAsia="en-US"/>
        </w:rPr>
        <w:t xml:space="preserve"> реализуемой продукции животноводства;</w:t>
      </w:r>
    </w:p>
    <w:p w14:paraId="3A37D407"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2) </w:t>
      </w:r>
      <w:r>
        <w:rPr>
          <w:rFonts w:eastAsia="Calibri"/>
          <w:color w:val="000000"/>
          <w:sz w:val="28"/>
          <w:szCs w:val="28"/>
          <w:lang w:eastAsia="en-US"/>
        </w:rPr>
        <w:t xml:space="preserve">на </w:t>
      </w:r>
      <w:r w:rsidRPr="004B2991">
        <w:rPr>
          <w:rFonts w:eastAsia="Calibri"/>
          <w:color w:val="000000"/>
          <w:sz w:val="28"/>
          <w:szCs w:val="28"/>
          <w:lang w:eastAsia="en-US"/>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0ACDDD46"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3) </w:t>
      </w:r>
      <w:r>
        <w:rPr>
          <w:rFonts w:eastAsia="Calibri"/>
          <w:color w:val="000000"/>
          <w:sz w:val="28"/>
          <w:szCs w:val="28"/>
          <w:lang w:eastAsia="en-US"/>
        </w:rPr>
        <w:t xml:space="preserve">на </w:t>
      </w:r>
      <w:r w:rsidRPr="004B2991">
        <w:rPr>
          <w:rFonts w:eastAsia="Calibri"/>
          <w:color w:val="000000"/>
          <w:sz w:val="28"/>
          <w:szCs w:val="28"/>
          <w:lang w:eastAsia="en-US"/>
        </w:rPr>
        <w:t>строительство теплиц для выращивания овощей</w:t>
      </w:r>
      <w:r>
        <w:rPr>
          <w:rFonts w:eastAsia="Calibri"/>
          <w:color w:val="000000"/>
          <w:sz w:val="28"/>
          <w:szCs w:val="28"/>
          <w:lang w:eastAsia="en-US"/>
        </w:rPr>
        <w:t xml:space="preserve"> и (или) ягод в защищенном грунте</w:t>
      </w:r>
      <w:r w:rsidRPr="004B2991">
        <w:rPr>
          <w:rFonts w:eastAsia="Calibri"/>
          <w:color w:val="000000"/>
          <w:sz w:val="28"/>
          <w:szCs w:val="28"/>
          <w:lang w:eastAsia="en-US"/>
        </w:rPr>
        <w:t>;</w:t>
      </w:r>
    </w:p>
    <w:p w14:paraId="16AE79E9"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4)</w:t>
      </w:r>
      <w:r>
        <w:rPr>
          <w:rFonts w:eastAsia="Calibri"/>
          <w:color w:val="000000"/>
          <w:sz w:val="28"/>
          <w:szCs w:val="28"/>
          <w:lang w:eastAsia="en-US"/>
        </w:rPr>
        <w:t xml:space="preserve"> на </w:t>
      </w:r>
      <w:r w:rsidRPr="004B2991">
        <w:rPr>
          <w:rFonts w:eastAsia="Calibri"/>
          <w:color w:val="000000"/>
          <w:sz w:val="28"/>
          <w:szCs w:val="28"/>
          <w:lang w:eastAsia="en-US"/>
        </w:rPr>
        <w:t>оплату услуг по искусственному осеменению сельскохозяйственных животных (крупного рогатого скота, овец и коз);</w:t>
      </w:r>
    </w:p>
    <w:p w14:paraId="3E878AF4"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lastRenderedPageBreak/>
        <w:t xml:space="preserve">5) </w:t>
      </w:r>
      <w:r>
        <w:rPr>
          <w:rFonts w:eastAsia="Calibri"/>
          <w:color w:val="000000"/>
          <w:sz w:val="28"/>
          <w:szCs w:val="28"/>
          <w:lang w:eastAsia="en-US"/>
        </w:rPr>
        <w:t xml:space="preserve">на </w:t>
      </w:r>
      <w:r w:rsidRPr="004B2991">
        <w:rPr>
          <w:rFonts w:eastAsia="Calibri"/>
          <w:color w:val="000000"/>
          <w:sz w:val="28"/>
          <w:szCs w:val="28"/>
          <w:lang w:eastAsia="en-US"/>
        </w:rPr>
        <w:t>приобретение систем капельного орошения для ведения овощеводства;</w:t>
      </w:r>
    </w:p>
    <w:p w14:paraId="70EA8C07"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6) </w:t>
      </w:r>
      <w:r>
        <w:rPr>
          <w:rFonts w:eastAsia="Calibri"/>
          <w:color w:val="000000"/>
          <w:sz w:val="28"/>
          <w:szCs w:val="28"/>
          <w:lang w:eastAsia="en-US"/>
        </w:rPr>
        <w:t xml:space="preserve">на </w:t>
      </w:r>
      <w:r w:rsidRPr="004B2991">
        <w:rPr>
          <w:rFonts w:eastAsia="Calibri"/>
          <w:color w:val="000000"/>
          <w:sz w:val="28"/>
          <w:szCs w:val="28"/>
          <w:lang w:eastAsia="en-US"/>
        </w:rPr>
        <w:t>приобретение молодняка кроликов, гусей, индеек;</w:t>
      </w:r>
    </w:p>
    <w:p w14:paraId="710ADD21"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7)</w:t>
      </w:r>
      <w:r>
        <w:rPr>
          <w:rFonts w:eastAsia="Calibri"/>
          <w:color w:val="000000"/>
          <w:sz w:val="28"/>
          <w:szCs w:val="28"/>
          <w:lang w:eastAsia="en-US"/>
        </w:rPr>
        <w:t xml:space="preserve"> на </w:t>
      </w:r>
      <w:r w:rsidRPr="004B2991">
        <w:rPr>
          <w:rFonts w:eastAsia="Calibri"/>
          <w:color w:val="000000"/>
          <w:sz w:val="28"/>
          <w:szCs w:val="28"/>
          <w:lang w:eastAsia="en-US"/>
        </w:rPr>
        <w:t>приобретение технологического оборудования для животноводства и птицеводства;</w:t>
      </w:r>
    </w:p>
    <w:p w14:paraId="48D22D1B"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 xml:space="preserve">8) </w:t>
      </w:r>
      <w:r w:rsidRPr="004B2991">
        <w:rPr>
          <w:rFonts w:eastAsia="Calibri"/>
          <w:color w:val="000000"/>
          <w:sz w:val="28"/>
          <w:szCs w:val="28"/>
          <w:lang w:eastAsia="en-US"/>
        </w:rPr>
        <w:t>по наращиванию поголовья коров.</w:t>
      </w:r>
    </w:p>
    <w:p w14:paraId="421930DC" w14:textId="09B5E5D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1.4.2. Гражданам, ведущих личные подсобные хозяйства:</w:t>
      </w:r>
    </w:p>
    <w:p w14:paraId="5B744FC5"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1)</w:t>
      </w:r>
      <w:r>
        <w:rPr>
          <w:rFonts w:eastAsia="Calibri"/>
          <w:color w:val="000000"/>
          <w:sz w:val="28"/>
          <w:szCs w:val="28"/>
          <w:lang w:eastAsia="en-US"/>
        </w:rPr>
        <w:t xml:space="preserve"> на </w:t>
      </w:r>
      <w:r w:rsidRPr="004B2991">
        <w:rPr>
          <w:rFonts w:eastAsia="Calibri"/>
          <w:color w:val="000000"/>
          <w:sz w:val="28"/>
          <w:szCs w:val="28"/>
          <w:lang w:eastAsia="en-US"/>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Pr>
          <w:rFonts w:eastAsia="Calibri"/>
          <w:color w:val="000000"/>
          <w:sz w:val="28"/>
          <w:szCs w:val="28"/>
          <w:lang w:eastAsia="en-US"/>
        </w:rPr>
        <w:t>;</w:t>
      </w:r>
    </w:p>
    <w:p w14:paraId="18252F55"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2) </w:t>
      </w:r>
      <w:r>
        <w:rPr>
          <w:rFonts w:eastAsia="Calibri"/>
          <w:color w:val="000000"/>
          <w:sz w:val="28"/>
          <w:szCs w:val="28"/>
          <w:lang w:eastAsia="en-US"/>
        </w:rPr>
        <w:t xml:space="preserve">на </w:t>
      </w:r>
      <w:r w:rsidRPr="004B2991">
        <w:rPr>
          <w:rFonts w:eastAsia="Calibri"/>
          <w:color w:val="000000"/>
          <w:sz w:val="28"/>
          <w:szCs w:val="28"/>
          <w:lang w:eastAsia="en-US"/>
        </w:rPr>
        <w:t>оплату услуг по искусственному осеменению сельскохозяйственных животных (крупного рогатого скота, овец и коз);</w:t>
      </w:r>
    </w:p>
    <w:p w14:paraId="65957F88"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3)</w:t>
      </w:r>
      <w:r>
        <w:rPr>
          <w:rFonts w:eastAsia="Calibri"/>
          <w:color w:val="000000"/>
          <w:sz w:val="28"/>
          <w:szCs w:val="28"/>
          <w:lang w:eastAsia="en-US"/>
        </w:rPr>
        <w:t xml:space="preserve"> на </w:t>
      </w:r>
      <w:r w:rsidRPr="004B2991">
        <w:rPr>
          <w:rFonts w:eastAsia="Calibri"/>
          <w:color w:val="000000"/>
          <w:sz w:val="28"/>
          <w:szCs w:val="28"/>
          <w:lang w:eastAsia="en-US"/>
        </w:rPr>
        <w:t>производств</w:t>
      </w:r>
      <w:r>
        <w:rPr>
          <w:rFonts w:eastAsia="Calibri"/>
          <w:color w:val="000000"/>
          <w:sz w:val="28"/>
          <w:szCs w:val="28"/>
          <w:lang w:eastAsia="en-US"/>
        </w:rPr>
        <w:t>о</w:t>
      </w:r>
      <w:r w:rsidRPr="004B2991">
        <w:rPr>
          <w:rFonts w:eastAsia="Calibri"/>
          <w:color w:val="000000"/>
          <w:sz w:val="28"/>
          <w:szCs w:val="28"/>
          <w:lang w:eastAsia="en-US"/>
        </w:rPr>
        <w:t xml:space="preserve"> реализуемой продукции животноводства;</w:t>
      </w:r>
    </w:p>
    <w:p w14:paraId="334A7254"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4)</w:t>
      </w:r>
      <w:r>
        <w:rPr>
          <w:rFonts w:eastAsia="Calibri"/>
          <w:color w:val="000000"/>
          <w:sz w:val="28"/>
          <w:szCs w:val="28"/>
          <w:lang w:eastAsia="en-US"/>
        </w:rPr>
        <w:t xml:space="preserve"> на </w:t>
      </w:r>
      <w:r w:rsidRPr="004B2991">
        <w:rPr>
          <w:rFonts w:eastAsia="Calibri"/>
          <w:color w:val="000000"/>
          <w:sz w:val="28"/>
          <w:szCs w:val="28"/>
          <w:lang w:eastAsia="en-US"/>
        </w:rPr>
        <w:t>строительство теплиц для выращивания овощей</w:t>
      </w:r>
      <w:r>
        <w:rPr>
          <w:rFonts w:eastAsia="Calibri"/>
          <w:color w:val="000000"/>
          <w:sz w:val="28"/>
          <w:szCs w:val="28"/>
          <w:lang w:eastAsia="en-US"/>
        </w:rPr>
        <w:t xml:space="preserve"> и (или) ягод в защищенном грунте;</w:t>
      </w:r>
    </w:p>
    <w:p w14:paraId="4A10C5E6"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5) </w:t>
      </w:r>
      <w:r>
        <w:rPr>
          <w:rFonts w:eastAsia="Calibri"/>
          <w:color w:val="000000"/>
          <w:sz w:val="28"/>
          <w:szCs w:val="28"/>
          <w:lang w:eastAsia="en-US"/>
        </w:rPr>
        <w:t xml:space="preserve">на </w:t>
      </w:r>
      <w:r w:rsidRPr="004B2991">
        <w:rPr>
          <w:rFonts w:eastAsia="Calibri"/>
          <w:color w:val="000000"/>
          <w:sz w:val="28"/>
          <w:szCs w:val="28"/>
          <w:lang w:eastAsia="en-US"/>
        </w:rPr>
        <w:t>приобретение молодняка кроликов, гусей, индеек</w:t>
      </w:r>
      <w:r>
        <w:rPr>
          <w:rFonts w:eastAsia="Calibri"/>
          <w:color w:val="000000"/>
          <w:sz w:val="28"/>
          <w:szCs w:val="28"/>
          <w:lang w:eastAsia="en-US"/>
        </w:rPr>
        <w:t>.</w:t>
      </w:r>
    </w:p>
    <w:p w14:paraId="0084EA0A" w14:textId="6A664FBB"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1.4.3. Гражданам,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w:t>
      </w:r>
    </w:p>
    <w:p w14:paraId="0613412D" w14:textId="77777777" w:rsidR="00472A7E" w:rsidRPr="004B2991"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1)</w:t>
      </w:r>
      <w:r>
        <w:rPr>
          <w:rFonts w:eastAsia="Calibri"/>
          <w:color w:val="000000"/>
          <w:sz w:val="28"/>
          <w:szCs w:val="28"/>
          <w:lang w:eastAsia="en-US"/>
        </w:rPr>
        <w:t xml:space="preserve"> на </w:t>
      </w:r>
      <w:r w:rsidRPr="004B2991">
        <w:rPr>
          <w:rFonts w:eastAsia="Calibri"/>
          <w:color w:val="000000"/>
          <w:sz w:val="28"/>
          <w:szCs w:val="28"/>
          <w:lang w:eastAsia="en-US"/>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2BB81006"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2) </w:t>
      </w:r>
      <w:r>
        <w:rPr>
          <w:rFonts w:eastAsia="Calibri"/>
          <w:color w:val="000000"/>
          <w:sz w:val="28"/>
          <w:szCs w:val="28"/>
          <w:lang w:eastAsia="en-US"/>
        </w:rPr>
        <w:t xml:space="preserve">на </w:t>
      </w:r>
      <w:r w:rsidRPr="004B2991">
        <w:rPr>
          <w:rFonts w:eastAsia="Calibri"/>
          <w:color w:val="000000"/>
          <w:sz w:val="28"/>
          <w:szCs w:val="28"/>
          <w:lang w:eastAsia="en-US"/>
        </w:rPr>
        <w:t>производства реализуемой продукции животноводства;</w:t>
      </w:r>
    </w:p>
    <w:p w14:paraId="4F4B8FC0"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 xml:space="preserve">3) на </w:t>
      </w:r>
      <w:r w:rsidRPr="004B2991">
        <w:rPr>
          <w:rFonts w:eastAsia="Calibri"/>
          <w:color w:val="000000"/>
          <w:sz w:val="28"/>
          <w:szCs w:val="28"/>
          <w:lang w:eastAsia="en-US"/>
        </w:rPr>
        <w:t>оплату услуг по искусственному осеменению сельскохозяйственных животных (крупного рогатого скота, овец и коз);</w:t>
      </w:r>
    </w:p>
    <w:p w14:paraId="20D6A3F0"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 xml:space="preserve">4) на </w:t>
      </w:r>
      <w:r w:rsidRPr="004B2991">
        <w:rPr>
          <w:rFonts w:eastAsia="Calibri"/>
          <w:color w:val="000000"/>
          <w:sz w:val="28"/>
          <w:szCs w:val="28"/>
          <w:lang w:eastAsia="en-US"/>
        </w:rPr>
        <w:t xml:space="preserve">приобретение молодняка кроликов, </w:t>
      </w:r>
      <w:r>
        <w:rPr>
          <w:rFonts w:eastAsia="Calibri"/>
          <w:color w:val="000000"/>
          <w:sz w:val="28"/>
          <w:szCs w:val="28"/>
          <w:lang w:eastAsia="en-US"/>
        </w:rPr>
        <w:t xml:space="preserve">нутрий, </w:t>
      </w:r>
      <w:r w:rsidRPr="004B2991">
        <w:rPr>
          <w:rFonts w:eastAsia="Calibri"/>
          <w:color w:val="000000"/>
          <w:sz w:val="28"/>
          <w:szCs w:val="28"/>
          <w:lang w:eastAsia="en-US"/>
        </w:rPr>
        <w:t>гусей, индеек</w:t>
      </w:r>
      <w:r>
        <w:rPr>
          <w:rFonts w:eastAsia="Calibri"/>
          <w:color w:val="000000"/>
          <w:sz w:val="28"/>
          <w:szCs w:val="28"/>
          <w:lang w:eastAsia="en-US"/>
        </w:rPr>
        <w:t xml:space="preserve">, уток, кур-несушек, перепелов, а также </w:t>
      </w:r>
      <w:proofErr w:type="spellStart"/>
      <w:r>
        <w:rPr>
          <w:rFonts w:eastAsia="Calibri"/>
          <w:color w:val="000000"/>
          <w:sz w:val="28"/>
          <w:szCs w:val="28"/>
          <w:lang w:eastAsia="en-US"/>
        </w:rPr>
        <w:t>пчелопакетов</w:t>
      </w:r>
      <w:proofErr w:type="spellEnd"/>
      <w:r w:rsidRPr="004B2991">
        <w:rPr>
          <w:rFonts w:eastAsia="Calibri"/>
          <w:color w:val="000000"/>
          <w:sz w:val="28"/>
          <w:szCs w:val="28"/>
          <w:lang w:eastAsia="en-US"/>
        </w:rPr>
        <w:t>;</w:t>
      </w:r>
    </w:p>
    <w:p w14:paraId="655BEEA0"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 xml:space="preserve">5) на </w:t>
      </w:r>
      <w:r w:rsidRPr="004B2991">
        <w:rPr>
          <w:rFonts w:eastAsia="Calibri"/>
          <w:color w:val="000000"/>
          <w:sz w:val="28"/>
          <w:szCs w:val="28"/>
          <w:lang w:eastAsia="en-US"/>
        </w:rPr>
        <w:t>строительство теплиц для выращивания овощей</w:t>
      </w:r>
      <w:r>
        <w:rPr>
          <w:rFonts w:eastAsia="Calibri"/>
          <w:color w:val="000000"/>
          <w:sz w:val="28"/>
          <w:szCs w:val="28"/>
          <w:lang w:eastAsia="en-US"/>
        </w:rPr>
        <w:t xml:space="preserve"> и (или) ягод в защищенном грунте</w:t>
      </w:r>
      <w:r w:rsidRPr="004B2991">
        <w:rPr>
          <w:rFonts w:eastAsia="Calibri"/>
          <w:color w:val="000000"/>
          <w:sz w:val="28"/>
          <w:szCs w:val="28"/>
          <w:lang w:eastAsia="en-US"/>
        </w:rPr>
        <w:t>;</w:t>
      </w:r>
    </w:p>
    <w:p w14:paraId="12DE520F"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 xml:space="preserve">6) на </w:t>
      </w:r>
      <w:r w:rsidRPr="004B2991">
        <w:rPr>
          <w:rFonts w:eastAsia="Calibri"/>
          <w:color w:val="000000"/>
          <w:sz w:val="28"/>
          <w:szCs w:val="28"/>
          <w:lang w:eastAsia="en-US"/>
        </w:rPr>
        <w:t>приобретение технологического оборудования для животноводства</w:t>
      </w:r>
      <w:r>
        <w:rPr>
          <w:rFonts w:eastAsia="Calibri"/>
          <w:color w:val="000000"/>
          <w:sz w:val="28"/>
          <w:szCs w:val="28"/>
          <w:lang w:eastAsia="en-US"/>
        </w:rPr>
        <w:t>,</w:t>
      </w:r>
      <w:r w:rsidRPr="004B2991">
        <w:rPr>
          <w:rFonts w:eastAsia="Calibri"/>
          <w:color w:val="000000"/>
          <w:sz w:val="28"/>
          <w:szCs w:val="28"/>
          <w:lang w:eastAsia="en-US"/>
        </w:rPr>
        <w:t xml:space="preserve"> птицеводства</w:t>
      </w:r>
      <w:r>
        <w:rPr>
          <w:rFonts w:eastAsia="Calibri"/>
          <w:color w:val="000000"/>
          <w:sz w:val="28"/>
          <w:szCs w:val="28"/>
          <w:lang w:eastAsia="en-US"/>
        </w:rPr>
        <w:t>, а также переработки животноводческой продукции;</w:t>
      </w:r>
    </w:p>
    <w:p w14:paraId="75FECC6F"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7) приобретение саженцев плодово-ягодных культур, рассады и семян овощных и цветочных культур;</w:t>
      </w:r>
    </w:p>
    <w:p w14:paraId="4AF5A700" w14:textId="77777777" w:rsidR="00472A7E" w:rsidRDefault="00472A7E" w:rsidP="00472A7E">
      <w:pPr>
        <w:autoSpaceDE w:val="0"/>
        <w:autoSpaceDN w:val="0"/>
        <w:adjustRightInd w:val="0"/>
        <w:ind w:right="-1" w:firstLine="709"/>
        <w:contextualSpacing/>
        <w:jc w:val="both"/>
        <w:rPr>
          <w:rFonts w:eastAsia="Calibri"/>
          <w:color w:val="000000"/>
          <w:sz w:val="28"/>
          <w:szCs w:val="28"/>
          <w:lang w:eastAsia="en-US"/>
        </w:rPr>
      </w:pPr>
      <w:r>
        <w:rPr>
          <w:rFonts w:eastAsia="Calibri"/>
          <w:color w:val="000000"/>
          <w:sz w:val="28"/>
          <w:szCs w:val="28"/>
          <w:lang w:eastAsia="en-US"/>
        </w:rPr>
        <w:t>8) приобретение систем капельного орошения для ведения овощеводства.</w:t>
      </w:r>
    </w:p>
    <w:p w14:paraId="388A6295" w14:textId="77777777" w:rsidR="00E928F3" w:rsidRDefault="00E928F3" w:rsidP="00E928F3">
      <w:pPr>
        <w:autoSpaceDE w:val="0"/>
        <w:autoSpaceDN w:val="0"/>
        <w:adjustRightInd w:val="0"/>
        <w:ind w:right="-1" w:firstLine="708"/>
        <w:contextualSpacing/>
        <w:jc w:val="both"/>
        <w:rPr>
          <w:sz w:val="28"/>
          <w:szCs w:val="28"/>
          <w:lang w:eastAsia="en-US"/>
        </w:rPr>
      </w:pPr>
      <w:r w:rsidRPr="00D24069">
        <w:rPr>
          <w:rFonts w:eastAsia="Times New Roman"/>
          <w:color w:val="000000"/>
          <w:sz w:val="28"/>
          <w:szCs w:val="28"/>
        </w:rPr>
        <w:t>1.</w:t>
      </w:r>
      <w:r>
        <w:rPr>
          <w:rFonts w:eastAsia="Times New Roman"/>
          <w:color w:val="000000"/>
          <w:sz w:val="28"/>
          <w:szCs w:val="28"/>
        </w:rPr>
        <w:t xml:space="preserve">5. </w:t>
      </w:r>
      <w:r w:rsidRPr="00D24069">
        <w:rPr>
          <w:sz w:val="28"/>
          <w:szCs w:val="28"/>
          <w:lang w:eastAsia="en-US"/>
        </w:rPr>
        <w:t xml:space="preserve">Функции главного распорядителя бюджетных средств,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w:t>
      </w:r>
      <w:r>
        <w:rPr>
          <w:sz w:val="28"/>
          <w:szCs w:val="28"/>
          <w:lang w:eastAsia="en-US"/>
        </w:rPr>
        <w:t>администрация</w:t>
      </w:r>
      <w:r w:rsidRPr="00D24069">
        <w:rPr>
          <w:rFonts w:eastAsia="Calibri"/>
          <w:sz w:val="28"/>
          <w:szCs w:val="28"/>
          <w:lang w:eastAsia="en-US"/>
        </w:rPr>
        <w:t xml:space="preserve"> муниципальн</w:t>
      </w:r>
      <w:r>
        <w:rPr>
          <w:rFonts w:eastAsia="Calibri"/>
          <w:sz w:val="28"/>
          <w:szCs w:val="28"/>
          <w:lang w:eastAsia="en-US"/>
        </w:rPr>
        <w:t xml:space="preserve">ого </w:t>
      </w:r>
      <w:r w:rsidRPr="005A5BBF">
        <w:rPr>
          <w:rFonts w:eastAsia="Calibri"/>
          <w:sz w:val="28"/>
          <w:szCs w:val="28"/>
          <w:lang w:eastAsia="en-US"/>
        </w:rPr>
        <w:t>образования Тбилисский район</w:t>
      </w:r>
      <w:r w:rsidRPr="005A5BBF">
        <w:rPr>
          <w:sz w:val="28"/>
          <w:szCs w:val="28"/>
          <w:lang w:eastAsia="en-US"/>
        </w:rPr>
        <w:t>.</w:t>
      </w:r>
    </w:p>
    <w:p w14:paraId="5ACB42F6" w14:textId="49414F47" w:rsidR="00E928F3" w:rsidRPr="00A21E02" w:rsidRDefault="00E928F3" w:rsidP="00E928F3">
      <w:pPr>
        <w:ind w:firstLine="709"/>
        <w:rPr>
          <w:sz w:val="28"/>
          <w:szCs w:val="28"/>
          <w:lang w:eastAsia="en-US"/>
        </w:rPr>
      </w:pPr>
      <w:r w:rsidRPr="00A21E02">
        <w:rPr>
          <w:rFonts w:eastAsia="Calibri"/>
          <w:sz w:val="28"/>
          <w:szCs w:val="28"/>
          <w:lang w:eastAsia="en-US"/>
        </w:rPr>
        <w:t>1.</w:t>
      </w:r>
      <w:r>
        <w:rPr>
          <w:rFonts w:eastAsia="Calibri"/>
          <w:sz w:val="28"/>
          <w:szCs w:val="28"/>
          <w:lang w:eastAsia="en-US"/>
        </w:rPr>
        <w:t>6</w:t>
      </w:r>
      <w:r w:rsidRPr="00A21E02">
        <w:rPr>
          <w:rFonts w:eastAsia="Calibri"/>
          <w:sz w:val="28"/>
          <w:szCs w:val="28"/>
          <w:lang w:eastAsia="en-US"/>
        </w:rPr>
        <w:t xml:space="preserve">. </w:t>
      </w:r>
      <w:r w:rsidRPr="00A21E02">
        <w:rPr>
          <w:sz w:val="28"/>
          <w:szCs w:val="28"/>
          <w:lang w:eastAsia="en-US"/>
        </w:rPr>
        <w:t>Способ предоставления субсидии – возмещение части затрат.</w:t>
      </w:r>
    </w:p>
    <w:p w14:paraId="795C1959" w14:textId="1C45A37B" w:rsidR="00E928F3" w:rsidRDefault="00E928F3" w:rsidP="00E928F3">
      <w:pPr>
        <w:autoSpaceDE w:val="0"/>
        <w:autoSpaceDN w:val="0"/>
        <w:adjustRightInd w:val="0"/>
        <w:ind w:right="-1" w:firstLine="709"/>
        <w:contextualSpacing/>
        <w:jc w:val="both"/>
        <w:rPr>
          <w:rFonts w:eastAsia="Calibri"/>
          <w:color w:val="000000"/>
          <w:sz w:val="28"/>
          <w:szCs w:val="28"/>
          <w:lang w:eastAsia="en-US"/>
        </w:rPr>
      </w:pPr>
      <w:r w:rsidRPr="004B2991">
        <w:rPr>
          <w:rFonts w:eastAsia="Calibri"/>
          <w:color w:val="000000"/>
          <w:sz w:val="28"/>
          <w:szCs w:val="28"/>
          <w:lang w:eastAsia="en-US"/>
        </w:rPr>
        <w:t xml:space="preserve">Заявители вправе обращаться за возмещением части затрат, понесенных ими в </w:t>
      </w:r>
      <w:r>
        <w:rPr>
          <w:rFonts w:eastAsia="Calibri"/>
          <w:color w:val="000000"/>
          <w:sz w:val="28"/>
          <w:szCs w:val="28"/>
          <w:lang w:eastAsia="en-US"/>
        </w:rPr>
        <w:t xml:space="preserve">текущем финансовом году и </w:t>
      </w:r>
      <w:r w:rsidRPr="004B2991">
        <w:rPr>
          <w:rFonts w:eastAsia="Calibri"/>
          <w:color w:val="000000"/>
          <w:sz w:val="28"/>
          <w:szCs w:val="28"/>
          <w:lang w:eastAsia="en-US"/>
        </w:rPr>
        <w:t xml:space="preserve">четвертом квартале </w:t>
      </w:r>
      <w:r>
        <w:rPr>
          <w:rFonts w:eastAsia="Calibri"/>
          <w:color w:val="000000"/>
          <w:sz w:val="28"/>
          <w:szCs w:val="28"/>
          <w:lang w:eastAsia="en-US"/>
        </w:rPr>
        <w:t>предыдущего года</w:t>
      </w:r>
      <w:r w:rsidRPr="004B2991">
        <w:rPr>
          <w:rFonts w:eastAsia="Calibri"/>
          <w:color w:val="000000"/>
          <w:sz w:val="28"/>
          <w:szCs w:val="28"/>
          <w:lang w:eastAsia="en-US"/>
        </w:rPr>
        <w:t>, на цел</w:t>
      </w:r>
      <w:r>
        <w:rPr>
          <w:rFonts w:eastAsia="Calibri"/>
          <w:color w:val="000000"/>
          <w:sz w:val="28"/>
          <w:szCs w:val="28"/>
          <w:lang w:eastAsia="en-US"/>
        </w:rPr>
        <w:t>и</w:t>
      </w:r>
      <w:r w:rsidRPr="004B2991">
        <w:rPr>
          <w:rFonts w:eastAsia="Calibri"/>
          <w:color w:val="000000"/>
          <w:sz w:val="28"/>
          <w:szCs w:val="28"/>
          <w:lang w:eastAsia="en-US"/>
        </w:rPr>
        <w:t xml:space="preserve"> предоставления субсидии, указанн</w:t>
      </w:r>
      <w:r>
        <w:rPr>
          <w:rFonts w:eastAsia="Calibri"/>
          <w:color w:val="000000"/>
          <w:sz w:val="28"/>
          <w:szCs w:val="28"/>
          <w:lang w:eastAsia="en-US"/>
        </w:rPr>
        <w:t>ых</w:t>
      </w:r>
      <w:r w:rsidRPr="004B2991">
        <w:rPr>
          <w:rFonts w:eastAsia="Calibri"/>
          <w:color w:val="000000"/>
          <w:sz w:val="28"/>
          <w:szCs w:val="28"/>
          <w:lang w:eastAsia="en-US"/>
        </w:rPr>
        <w:t xml:space="preserve"> в пункте 1.</w:t>
      </w:r>
      <w:r>
        <w:rPr>
          <w:rFonts w:eastAsia="Calibri"/>
          <w:color w:val="000000"/>
          <w:sz w:val="28"/>
          <w:szCs w:val="28"/>
          <w:lang w:eastAsia="en-US"/>
        </w:rPr>
        <w:t>4</w:t>
      </w:r>
      <w:r w:rsidRPr="004B2991">
        <w:rPr>
          <w:rFonts w:eastAsia="Calibri"/>
          <w:color w:val="000000"/>
          <w:sz w:val="28"/>
          <w:szCs w:val="28"/>
          <w:lang w:eastAsia="en-US"/>
        </w:rPr>
        <w:t xml:space="preserve"> раздела 1 «Общие положения» настоящего Порядка.</w:t>
      </w:r>
      <w:r w:rsidRPr="004F5117">
        <w:rPr>
          <w:rFonts w:eastAsia="Calibri"/>
          <w:color w:val="000000"/>
          <w:sz w:val="28"/>
          <w:szCs w:val="28"/>
          <w:lang w:eastAsia="en-US"/>
        </w:rPr>
        <w:t xml:space="preserve"> </w:t>
      </w:r>
    </w:p>
    <w:p w14:paraId="5209F6AC" w14:textId="029F2456" w:rsidR="00E928F3" w:rsidRDefault="00E928F3" w:rsidP="00E928F3">
      <w:pPr>
        <w:autoSpaceDE w:val="0"/>
        <w:autoSpaceDN w:val="0"/>
        <w:adjustRightInd w:val="0"/>
        <w:ind w:right="-1" w:firstLine="709"/>
        <w:contextualSpacing/>
        <w:jc w:val="both"/>
        <w:rPr>
          <w:rFonts w:eastAsia="Calibri"/>
          <w:color w:val="000000"/>
          <w:sz w:val="28"/>
          <w:szCs w:val="28"/>
          <w:lang w:eastAsia="en-US"/>
        </w:rPr>
      </w:pPr>
      <w:r w:rsidRPr="00957BE0">
        <w:rPr>
          <w:rFonts w:eastAsia="Calibri"/>
          <w:color w:val="000000"/>
          <w:sz w:val="28"/>
          <w:szCs w:val="28"/>
          <w:lang w:eastAsia="en-US"/>
        </w:rPr>
        <w:lastRenderedPageBreak/>
        <w:t>1.</w:t>
      </w:r>
      <w:r>
        <w:rPr>
          <w:rFonts w:eastAsia="Calibri"/>
          <w:color w:val="000000"/>
          <w:sz w:val="28"/>
          <w:szCs w:val="28"/>
          <w:lang w:eastAsia="en-US"/>
        </w:rPr>
        <w:t>7</w:t>
      </w:r>
      <w:r w:rsidRPr="00957BE0">
        <w:rPr>
          <w:rFonts w:eastAsia="Calibri"/>
          <w:color w:val="000000"/>
          <w:sz w:val="28"/>
          <w:szCs w:val="28"/>
          <w:lang w:eastAsia="en-US"/>
        </w:rPr>
        <w:t>.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(проекта закона о внесении изменений в закон о бюджете) в разделе «Бюджет».</w:t>
      </w:r>
    </w:p>
    <w:p w14:paraId="72A253FA" w14:textId="77777777" w:rsidR="00552892" w:rsidRDefault="00552892" w:rsidP="00552892">
      <w:pPr>
        <w:shd w:val="clear" w:color="auto" w:fill="FFFFFF"/>
        <w:spacing w:line="100" w:lineRule="atLeast"/>
        <w:ind w:left="14" w:firstLine="700"/>
        <w:jc w:val="both"/>
        <w:rPr>
          <w:rFonts w:eastAsia="Times New Roman"/>
          <w:spacing w:val="2"/>
          <w:sz w:val="28"/>
          <w:szCs w:val="28"/>
        </w:rPr>
      </w:pPr>
    </w:p>
    <w:p w14:paraId="3D295C23" w14:textId="6948EC6A" w:rsidR="00552892" w:rsidRPr="00A07AE7" w:rsidRDefault="00552892" w:rsidP="00552892">
      <w:pPr>
        <w:autoSpaceDE w:val="0"/>
        <w:autoSpaceDN w:val="0"/>
        <w:adjustRightInd w:val="0"/>
        <w:jc w:val="center"/>
        <w:rPr>
          <w:rFonts w:eastAsia="Calibri"/>
          <w:color w:val="000000"/>
          <w:sz w:val="28"/>
          <w:szCs w:val="28"/>
          <w:lang w:eastAsia="en-US"/>
        </w:rPr>
      </w:pPr>
      <w:r w:rsidRPr="00A07AE7">
        <w:rPr>
          <w:rFonts w:eastAsia="Calibri"/>
          <w:color w:val="000000"/>
          <w:sz w:val="28"/>
          <w:szCs w:val="28"/>
          <w:lang w:eastAsia="en-US"/>
        </w:rPr>
        <w:t xml:space="preserve">2. </w:t>
      </w:r>
      <w:r w:rsidR="008D6E24">
        <w:rPr>
          <w:rFonts w:eastAsia="Calibri"/>
          <w:color w:val="000000"/>
          <w:sz w:val="28"/>
          <w:szCs w:val="28"/>
          <w:lang w:eastAsia="en-US"/>
        </w:rPr>
        <w:t>Условия и порядок предоставления субсидий</w:t>
      </w:r>
    </w:p>
    <w:p w14:paraId="76C06CCC" w14:textId="77777777" w:rsidR="00552892" w:rsidRPr="00A83A9E" w:rsidRDefault="00552892" w:rsidP="00552892">
      <w:pPr>
        <w:autoSpaceDE w:val="0"/>
        <w:autoSpaceDN w:val="0"/>
        <w:adjustRightInd w:val="0"/>
        <w:ind w:right="-1" w:firstLine="709"/>
        <w:contextualSpacing/>
        <w:jc w:val="both"/>
        <w:rPr>
          <w:rFonts w:eastAsia="Calibri"/>
          <w:sz w:val="20"/>
          <w:szCs w:val="20"/>
          <w:lang w:eastAsia="en-US"/>
        </w:rPr>
      </w:pPr>
    </w:p>
    <w:p w14:paraId="0495ED8C" w14:textId="376F8C5E" w:rsidR="008D6E24" w:rsidRPr="00544838" w:rsidRDefault="00552892" w:rsidP="008D6E24">
      <w:pPr>
        <w:autoSpaceDE w:val="0"/>
        <w:autoSpaceDN w:val="0"/>
        <w:adjustRightInd w:val="0"/>
        <w:ind w:firstLine="709"/>
        <w:jc w:val="both"/>
        <w:rPr>
          <w:rFonts w:eastAsia="Calibri"/>
          <w:sz w:val="28"/>
          <w:szCs w:val="28"/>
          <w:lang w:eastAsia="en-US"/>
        </w:rPr>
      </w:pPr>
      <w:r w:rsidRPr="00A07AE7">
        <w:rPr>
          <w:rFonts w:eastAsia="Calibri"/>
          <w:color w:val="000000"/>
          <w:sz w:val="28"/>
          <w:szCs w:val="28"/>
          <w:lang w:eastAsia="en-US"/>
        </w:rPr>
        <w:t xml:space="preserve">2.1. </w:t>
      </w:r>
      <w:r w:rsidR="008D6E24">
        <w:rPr>
          <w:rFonts w:eastAsia="Calibri"/>
          <w:sz w:val="28"/>
          <w:szCs w:val="28"/>
          <w:lang w:eastAsia="en-US"/>
        </w:rPr>
        <w:t>Заявители</w:t>
      </w:r>
      <w:r w:rsidR="00351FF8">
        <w:rPr>
          <w:rFonts w:eastAsia="Calibri"/>
          <w:sz w:val="28"/>
          <w:szCs w:val="28"/>
          <w:lang w:eastAsia="en-US"/>
        </w:rPr>
        <w:t>, по состоянию на даты рассмотрения заявки и заключения Соглашения,</w:t>
      </w:r>
      <w:r w:rsidR="008D6E24">
        <w:rPr>
          <w:rFonts w:eastAsia="Calibri"/>
          <w:sz w:val="28"/>
          <w:szCs w:val="28"/>
          <w:lang w:eastAsia="en-US"/>
        </w:rPr>
        <w:t xml:space="preserve"> должны соответствовать следующим требованиям</w:t>
      </w:r>
      <w:r w:rsidR="008D6E24" w:rsidRPr="00544838">
        <w:rPr>
          <w:sz w:val="28"/>
          <w:szCs w:val="28"/>
          <w:lang w:eastAsia="en-US"/>
        </w:rPr>
        <w:t>:</w:t>
      </w:r>
    </w:p>
    <w:p w14:paraId="0ADF8741" w14:textId="78AABAA6" w:rsidR="00021080" w:rsidRPr="00021080" w:rsidRDefault="008D6E24" w:rsidP="008D6E24">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1</w:t>
      </w:r>
      <w:r w:rsidRPr="00351FF8">
        <w:rPr>
          <w:rFonts w:eastAsia="Calibri"/>
          <w:sz w:val="28"/>
          <w:szCs w:val="28"/>
          <w:lang w:eastAsia="en-US"/>
        </w:rPr>
        <w:t>)</w:t>
      </w:r>
      <w:r w:rsidRPr="00351FF8">
        <w:rPr>
          <w:rFonts w:eastAsia="Calibri"/>
          <w:sz w:val="28"/>
          <w:szCs w:val="28"/>
          <w:lang w:val="en-US" w:eastAsia="en-US"/>
        </w:rPr>
        <w:t> </w:t>
      </w:r>
      <w:r w:rsidR="00351FF8" w:rsidRPr="00351FF8">
        <w:rPr>
          <w:sz w:val="28"/>
          <w:szCs w:val="28"/>
        </w:rPr>
        <w:t xml:space="preserve">являться </w:t>
      </w:r>
      <w:r w:rsidR="00021080">
        <w:rPr>
          <w:sz w:val="28"/>
          <w:szCs w:val="28"/>
        </w:rPr>
        <w:t>с</w:t>
      </w:r>
      <w:r w:rsidR="00021080" w:rsidRPr="00021080">
        <w:rPr>
          <w:rFonts w:eastAsia="Calibri"/>
          <w:sz w:val="28"/>
          <w:szCs w:val="28"/>
          <w:lang w:eastAsia="en-US"/>
        </w:rPr>
        <w:t>ельскохозяйственными товаропроизводителями</w:t>
      </w:r>
      <w:r w:rsidR="00021080">
        <w:rPr>
          <w:rFonts w:eastAsia="Calibri"/>
          <w:sz w:val="28"/>
          <w:szCs w:val="28"/>
          <w:lang w:eastAsia="en-US"/>
        </w:rPr>
        <w:t xml:space="preserve"> </w:t>
      </w:r>
      <w:r w:rsidR="00021080" w:rsidRPr="00021080">
        <w:rPr>
          <w:rFonts w:eastAsia="Calibri"/>
          <w:sz w:val="28"/>
          <w:szCs w:val="28"/>
          <w:lang w:eastAsia="en-US"/>
        </w:rPr>
        <w:t xml:space="preserve">(признанными таковыми в соответствии с Федеральным законом </w:t>
      </w:r>
      <w:r w:rsidR="00021080">
        <w:rPr>
          <w:rFonts w:eastAsia="Calibri"/>
          <w:sz w:val="28"/>
          <w:szCs w:val="28"/>
          <w:lang w:eastAsia="en-US"/>
        </w:rPr>
        <w:t xml:space="preserve">                                </w:t>
      </w:r>
      <w:r w:rsidR="00021080" w:rsidRPr="00021080">
        <w:rPr>
          <w:rFonts w:eastAsia="Calibri"/>
          <w:sz w:val="28"/>
          <w:szCs w:val="28"/>
          <w:lang w:eastAsia="en-US"/>
        </w:rPr>
        <w:t xml:space="preserve">от 29 декабря </w:t>
      </w:r>
      <w:smartTag w:uri="urn:schemas-microsoft-com:office:smarttags" w:element="metricconverter">
        <w:smartTagPr>
          <w:attr w:name="ProductID" w:val="2006 г"/>
        </w:smartTagPr>
        <w:r w:rsidR="00021080" w:rsidRPr="00021080">
          <w:rPr>
            <w:rFonts w:eastAsia="Calibri"/>
            <w:sz w:val="28"/>
            <w:szCs w:val="28"/>
            <w:lang w:eastAsia="en-US"/>
          </w:rPr>
          <w:t>2006 г</w:t>
        </w:r>
      </w:smartTag>
      <w:r w:rsidR="00021080" w:rsidRPr="00021080">
        <w:rPr>
          <w:rFonts w:eastAsia="Calibri"/>
          <w:sz w:val="28"/>
          <w:szCs w:val="28"/>
          <w:lang w:eastAsia="en-US"/>
        </w:rPr>
        <w:t>. № 264-ФЗ «О развитии сельского хозяйства»);</w:t>
      </w:r>
    </w:p>
    <w:p w14:paraId="1286AF2A" w14:textId="72037D01" w:rsidR="008D6E24" w:rsidRPr="00A22118" w:rsidRDefault="00351FF8" w:rsidP="008D6E24">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2</w:t>
      </w:r>
      <w:r w:rsidR="008D6E24" w:rsidRPr="00A22118">
        <w:rPr>
          <w:rFonts w:eastAsia="Calibri"/>
          <w:sz w:val="28"/>
          <w:szCs w:val="28"/>
          <w:lang w:eastAsia="en-US"/>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3FA9CBA" w14:textId="77777777" w:rsidR="008D6E24" w:rsidRPr="00A22118" w:rsidRDefault="008D6E24" w:rsidP="008D6E24">
      <w:pPr>
        <w:autoSpaceDE w:val="0"/>
        <w:autoSpaceDN w:val="0"/>
        <w:adjustRightInd w:val="0"/>
        <w:ind w:firstLine="709"/>
        <w:contextualSpacing/>
        <w:jc w:val="both"/>
        <w:rPr>
          <w:rFonts w:eastAsia="Calibri"/>
          <w:sz w:val="28"/>
          <w:szCs w:val="28"/>
          <w:lang w:eastAsia="en-US"/>
        </w:rPr>
      </w:pPr>
      <w:r w:rsidRPr="00A22118">
        <w:rPr>
          <w:rFonts w:eastAsia="Calibri"/>
          <w:sz w:val="28"/>
          <w:szCs w:val="28"/>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05B7FFD" w14:textId="5E354843" w:rsidR="008D6E24" w:rsidRPr="00A22118" w:rsidRDefault="008D6E24" w:rsidP="008D6E24">
      <w:pPr>
        <w:ind w:firstLine="709"/>
        <w:jc w:val="both"/>
        <w:rPr>
          <w:sz w:val="28"/>
          <w:szCs w:val="28"/>
        </w:rPr>
      </w:pPr>
      <w:r w:rsidRPr="00A22118">
        <w:rPr>
          <w:rFonts w:eastAsia="Calibri"/>
          <w:sz w:val="28"/>
          <w:szCs w:val="28"/>
          <w:lang w:eastAsia="en-US"/>
        </w:rPr>
        <w:t xml:space="preserve">3) </w:t>
      </w:r>
      <w:bookmarkStart w:id="0" w:name="_Hlk165639083"/>
      <w:r w:rsidRPr="00A22118">
        <w:rPr>
          <w:sz w:val="28"/>
          <w:szCs w:val="28"/>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End w:id="0"/>
    <w:p w14:paraId="6149F8F4" w14:textId="2B59B926" w:rsidR="008D6E24" w:rsidRPr="00A22118" w:rsidRDefault="008D6E24" w:rsidP="008D6E24">
      <w:pPr>
        <w:ind w:firstLine="709"/>
        <w:jc w:val="both"/>
        <w:rPr>
          <w:sz w:val="28"/>
          <w:szCs w:val="28"/>
        </w:rPr>
      </w:pPr>
      <w:r w:rsidRPr="00A22118">
        <w:rPr>
          <w:sz w:val="28"/>
          <w:szCs w:val="28"/>
        </w:rPr>
        <w:t>4)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DE0A5FE" w14:textId="7A0D229C" w:rsidR="008D6E24" w:rsidRPr="00A22118" w:rsidRDefault="008D6E24" w:rsidP="0060095C">
      <w:pPr>
        <w:pStyle w:val="s1"/>
        <w:shd w:val="clear" w:color="auto" w:fill="FFFFFF"/>
        <w:spacing w:before="0" w:beforeAutospacing="0" w:after="0" w:afterAutospacing="0"/>
        <w:ind w:firstLine="709"/>
        <w:jc w:val="both"/>
        <w:rPr>
          <w:rFonts w:eastAsia="Calibri"/>
          <w:sz w:val="28"/>
          <w:szCs w:val="28"/>
        </w:rPr>
      </w:pPr>
      <w:r w:rsidRPr="00A22118">
        <w:rPr>
          <w:sz w:val="28"/>
          <w:szCs w:val="28"/>
        </w:rPr>
        <w:t>5) </w:t>
      </w:r>
      <w:r w:rsidRPr="00A22118">
        <w:rPr>
          <w:rFonts w:eastAsia="Calibri"/>
          <w:sz w:val="28"/>
          <w:szCs w:val="28"/>
          <w:lang w:eastAsia="en-US"/>
        </w:rPr>
        <w:t xml:space="preserve">заявители не должны получать средства </w:t>
      </w:r>
      <w:r w:rsidRPr="00C60762">
        <w:rPr>
          <w:rFonts w:eastAsia="Calibri"/>
          <w:sz w:val="28"/>
          <w:szCs w:val="28"/>
          <w:lang w:eastAsia="en-US"/>
        </w:rPr>
        <w:t>из бюджета Краснодарского края, на основании иных нормативных правовых актов</w:t>
      </w:r>
      <w:r w:rsidRPr="00A22118">
        <w:rPr>
          <w:rFonts w:eastAsia="Calibri"/>
          <w:sz w:val="28"/>
          <w:szCs w:val="28"/>
          <w:lang w:eastAsia="en-US"/>
        </w:rPr>
        <w:t xml:space="preserve"> Краснодарского края на цели, указанные в пункте 1.</w:t>
      </w:r>
      <w:r>
        <w:rPr>
          <w:rFonts w:eastAsia="Calibri"/>
          <w:sz w:val="28"/>
          <w:szCs w:val="28"/>
          <w:lang w:eastAsia="en-US"/>
        </w:rPr>
        <w:t>4</w:t>
      </w:r>
      <w:r w:rsidRPr="00A22118">
        <w:rPr>
          <w:rFonts w:eastAsia="Calibri"/>
          <w:sz w:val="28"/>
          <w:szCs w:val="28"/>
          <w:lang w:eastAsia="en-US"/>
        </w:rPr>
        <w:t xml:space="preserve"> раздела 1 и за период, указанный в пункте 1.</w:t>
      </w:r>
      <w:r>
        <w:rPr>
          <w:rFonts w:eastAsia="Calibri"/>
          <w:sz w:val="28"/>
          <w:szCs w:val="28"/>
          <w:lang w:eastAsia="en-US"/>
        </w:rPr>
        <w:t xml:space="preserve">6 </w:t>
      </w:r>
      <w:r w:rsidRPr="00A22118">
        <w:rPr>
          <w:rFonts w:eastAsia="Calibri"/>
          <w:sz w:val="28"/>
          <w:szCs w:val="28"/>
          <w:lang w:eastAsia="en-US"/>
        </w:rPr>
        <w:t>раздела 1 настоящего Порядка</w:t>
      </w:r>
      <w:r w:rsidR="0060095C">
        <w:rPr>
          <w:rFonts w:eastAsia="Calibri"/>
          <w:sz w:val="28"/>
          <w:szCs w:val="28"/>
          <w:lang w:eastAsia="en-US"/>
        </w:rPr>
        <w:t xml:space="preserve">, </w:t>
      </w:r>
      <w:r w:rsidR="0060095C">
        <w:rPr>
          <w:rFonts w:eastAsia="Calibri"/>
          <w:sz w:val="28"/>
          <w:szCs w:val="28"/>
        </w:rPr>
        <w:t xml:space="preserve">на </w:t>
      </w:r>
      <w:r w:rsidR="0060095C" w:rsidRPr="00851935">
        <w:rPr>
          <w:rFonts w:eastAsia="Calibri"/>
          <w:sz w:val="28"/>
          <w:szCs w:val="28"/>
        </w:rPr>
        <w:t xml:space="preserve">первое число </w:t>
      </w:r>
      <w:r w:rsidR="0060095C" w:rsidRPr="00CE0D3C">
        <w:rPr>
          <w:rFonts w:eastAsia="Calibri"/>
          <w:sz w:val="28"/>
          <w:szCs w:val="28"/>
        </w:rPr>
        <w:t>месяца, в котором подана заявка</w:t>
      </w:r>
      <w:r w:rsidR="0060095C">
        <w:rPr>
          <w:rFonts w:eastAsia="Calibri"/>
          <w:sz w:val="28"/>
          <w:szCs w:val="28"/>
        </w:rPr>
        <w:t>;</w:t>
      </w:r>
    </w:p>
    <w:p w14:paraId="5E4CFD0E" w14:textId="47F42307" w:rsidR="008D6E24" w:rsidRPr="00A22118" w:rsidRDefault="008D6E24" w:rsidP="008D6E24">
      <w:pPr>
        <w:ind w:firstLine="709"/>
        <w:jc w:val="both"/>
        <w:rPr>
          <w:sz w:val="28"/>
          <w:szCs w:val="28"/>
        </w:rPr>
      </w:pPr>
      <w:r w:rsidRPr="00A22118">
        <w:rPr>
          <w:rFonts w:eastAsia="Calibri"/>
          <w:sz w:val="28"/>
          <w:szCs w:val="28"/>
          <w:lang w:eastAsia="en-US"/>
        </w:rPr>
        <w:t>6)</w:t>
      </w:r>
      <w:r w:rsidRPr="00A22118">
        <w:rPr>
          <w:sz w:val="28"/>
          <w:szCs w:val="28"/>
        </w:rPr>
        <w:t xml:space="preserve"> не являются иностранными агентами в соответствии с Федеральным законом от 14 июля 2022 г. № 255-ФЗ «О контроле за деятельностью лиц, находящихся под иностранным влиянием»;</w:t>
      </w:r>
    </w:p>
    <w:p w14:paraId="4A94DE9F" w14:textId="77777777" w:rsidR="008D6E24" w:rsidRPr="00A22118" w:rsidRDefault="008D6E24" w:rsidP="008D6E24">
      <w:pPr>
        <w:autoSpaceDE w:val="0"/>
        <w:autoSpaceDN w:val="0"/>
        <w:adjustRightInd w:val="0"/>
        <w:ind w:firstLine="709"/>
        <w:contextualSpacing/>
        <w:jc w:val="both"/>
        <w:rPr>
          <w:rFonts w:eastAsia="Calibri"/>
          <w:sz w:val="28"/>
          <w:szCs w:val="28"/>
          <w:lang w:eastAsia="en-US"/>
        </w:rPr>
      </w:pPr>
      <w:r w:rsidRPr="00A22118">
        <w:rPr>
          <w:rFonts w:eastAsia="Calibri"/>
          <w:sz w:val="28"/>
          <w:szCs w:val="28"/>
          <w:lang w:eastAsia="en-US"/>
        </w:rPr>
        <w:lastRenderedPageBreak/>
        <w:t>7) должны иметь государственную регистрацию в Федеральной налоговой службе России (далее – ФНС России) (кроме – ЛПХ, не перешедших на специальный налоговый режим «Налог на профессиональный доход»);</w:t>
      </w:r>
    </w:p>
    <w:p w14:paraId="03CD1706" w14:textId="7D6C44F3" w:rsidR="008D6E24" w:rsidRPr="00A22118" w:rsidRDefault="008D6E24" w:rsidP="008D6E24">
      <w:pPr>
        <w:autoSpaceDE w:val="0"/>
        <w:autoSpaceDN w:val="0"/>
        <w:adjustRightInd w:val="0"/>
        <w:ind w:firstLine="709"/>
        <w:contextualSpacing/>
        <w:jc w:val="both"/>
        <w:rPr>
          <w:rFonts w:eastAsia="Calibri"/>
          <w:sz w:val="28"/>
          <w:szCs w:val="28"/>
          <w:lang w:eastAsia="en-US"/>
        </w:rPr>
      </w:pPr>
      <w:r w:rsidRPr="00A22118">
        <w:rPr>
          <w:rFonts w:eastAsia="Calibri"/>
          <w:sz w:val="28"/>
          <w:szCs w:val="28"/>
          <w:lang w:eastAsia="en-US"/>
        </w:rPr>
        <w:t>8) отсутствие просроченной (неурегулированной) задолженности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14:paraId="6DF8F687" w14:textId="74EC3B55" w:rsidR="008D6E24" w:rsidRDefault="006A25A6" w:rsidP="008D6E24">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9</w:t>
      </w:r>
      <w:r w:rsidR="008D6E24" w:rsidRPr="00A22118">
        <w:rPr>
          <w:rFonts w:eastAsia="Calibri"/>
          <w:sz w:val="28"/>
          <w:szCs w:val="28"/>
          <w:lang w:eastAsia="en-US"/>
        </w:rPr>
        <w:t>) отсутствие на едином налоговом счете или не превышение размера, определенного пунктом 3 статьи 47 Налогового кодекса Российской Федерации,  задолженности по уплате налогов, сборов и страховых взносов на дату формирования справки об исполнении налогоплательщиком обязанности по уплате налогов, сборов и страховых взносов (кроме ЛПХ, не перешедших на специальный налоговый режим);</w:t>
      </w:r>
    </w:p>
    <w:p w14:paraId="03167F79" w14:textId="3F8983F7" w:rsidR="008D6E24" w:rsidRDefault="008D6E24" w:rsidP="008D6E24">
      <w:pPr>
        <w:autoSpaceDE w:val="0"/>
        <w:autoSpaceDN w:val="0"/>
        <w:adjustRightInd w:val="0"/>
        <w:spacing w:after="160" w:line="259" w:lineRule="auto"/>
        <w:ind w:firstLine="709"/>
        <w:contextualSpacing/>
        <w:jc w:val="both"/>
        <w:rPr>
          <w:rFonts w:eastAsia="Calibri"/>
          <w:sz w:val="28"/>
          <w:szCs w:val="28"/>
          <w:lang w:eastAsia="en-US"/>
        </w:rPr>
      </w:pPr>
      <w:r w:rsidRPr="00A22118">
        <w:rPr>
          <w:rFonts w:eastAsia="Calibri"/>
          <w:sz w:val="28"/>
          <w:szCs w:val="28"/>
          <w:lang w:eastAsia="en-US"/>
        </w:rPr>
        <w:t>1</w:t>
      </w:r>
      <w:r w:rsidR="006A25A6">
        <w:rPr>
          <w:rFonts w:eastAsia="Calibri"/>
          <w:sz w:val="28"/>
          <w:szCs w:val="28"/>
          <w:lang w:eastAsia="en-US"/>
        </w:rPr>
        <w:t>0</w:t>
      </w:r>
      <w:r w:rsidRPr="00A22118">
        <w:rPr>
          <w:rFonts w:eastAsia="Calibri"/>
          <w:sz w:val="28"/>
          <w:szCs w:val="28"/>
          <w:lang w:eastAsia="en-US"/>
        </w:rPr>
        <w:t xml:space="preserve">) должны отвечать установленным Федеральным законом от </w:t>
      </w:r>
      <w:r>
        <w:rPr>
          <w:rFonts w:eastAsia="Calibri"/>
          <w:sz w:val="28"/>
          <w:szCs w:val="28"/>
          <w:lang w:eastAsia="en-US"/>
        </w:rPr>
        <w:t xml:space="preserve">       </w:t>
      </w:r>
      <w:r w:rsidRPr="00A22118">
        <w:rPr>
          <w:rFonts w:eastAsia="Calibri"/>
          <w:sz w:val="28"/>
          <w:szCs w:val="28"/>
          <w:lang w:eastAsia="en-US"/>
        </w:rPr>
        <w:t xml:space="preserve">                 24 июля 2007 г</w:t>
      </w:r>
      <w:r>
        <w:rPr>
          <w:rFonts w:eastAsia="Calibri"/>
          <w:sz w:val="28"/>
          <w:szCs w:val="28"/>
          <w:lang w:eastAsia="en-US"/>
        </w:rPr>
        <w:t>.</w:t>
      </w:r>
      <w:r w:rsidRPr="00A22118">
        <w:rPr>
          <w:rFonts w:eastAsia="Calibri"/>
          <w:sz w:val="28"/>
          <w:szCs w:val="28"/>
          <w:lang w:eastAsia="en-US"/>
        </w:rPr>
        <w:t xml:space="preserve"> № 209-ФЗ «О развитии малого и среднего предпринимательства в Российской федерации» критериям </w:t>
      </w:r>
      <w:r>
        <w:rPr>
          <w:rFonts w:eastAsia="Calibri"/>
          <w:sz w:val="28"/>
          <w:szCs w:val="28"/>
          <w:lang w:eastAsia="en-US"/>
        </w:rPr>
        <w:t>малого предприятия (либо микро</w:t>
      </w:r>
      <w:r w:rsidRPr="00A22118">
        <w:rPr>
          <w:rFonts w:eastAsia="Calibri"/>
          <w:sz w:val="28"/>
          <w:szCs w:val="28"/>
          <w:lang w:eastAsia="en-US"/>
        </w:rPr>
        <w:t>предприятия</w:t>
      </w:r>
      <w:r>
        <w:rPr>
          <w:rFonts w:eastAsia="Calibri"/>
          <w:sz w:val="28"/>
          <w:szCs w:val="28"/>
          <w:lang w:eastAsia="en-US"/>
        </w:rPr>
        <w:t>)</w:t>
      </w:r>
      <w:r w:rsidRPr="00A22118">
        <w:rPr>
          <w:rFonts w:eastAsia="Calibri"/>
          <w:sz w:val="28"/>
          <w:szCs w:val="28"/>
          <w:lang w:eastAsia="en-US"/>
        </w:rPr>
        <w:t>, должны быть включены в Единый реестр субъектов малого и среднего предпринимательства (кроме ЛПХ);</w:t>
      </w:r>
    </w:p>
    <w:p w14:paraId="64963C7A" w14:textId="721A5659" w:rsidR="005A7178" w:rsidRDefault="006A25A6" w:rsidP="005A7178">
      <w:pPr>
        <w:autoSpaceDE w:val="0"/>
        <w:autoSpaceDN w:val="0"/>
        <w:adjustRightInd w:val="0"/>
        <w:spacing w:after="160" w:line="259" w:lineRule="auto"/>
        <w:ind w:firstLine="709"/>
        <w:contextualSpacing/>
        <w:jc w:val="both"/>
        <w:rPr>
          <w:rFonts w:eastAsia="Calibri"/>
          <w:sz w:val="28"/>
          <w:szCs w:val="28"/>
        </w:rPr>
      </w:pPr>
      <w:r>
        <w:rPr>
          <w:rFonts w:eastAsia="Calibri"/>
          <w:sz w:val="28"/>
          <w:szCs w:val="28"/>
          <w:lang w:eastAsia="en-US"/>
        </w:rPr>
        <w:t xml:space="preserve">11) </w:t>
      </w:r>
      <w:r w:rsidRPr="00A22118">
        <w:rPr>
          <w:rFonts w:eastAsia="Calibri"/>
          <w:color w:val="000000"/>
          <w:sz w:val="28"/>
          <w:szCs w:val="28"/>
          <w:lang w:eastAsia="en-US"/>
        </w:rPr>
        <w:t>осуществляют производственную деятельность на территории муниципального образования Тбилисский район</w:t>
      </w:r>
      <w:r w:rsidR="00BD5952">
        <w:rPr>
          <w:rFonts w:eastAsia="Calibri"/>
          <w:sz w:val="28"/>
          <w:szCs w:val="28"/>
          <w:lang w:eastAsia="en-US"/>
        </w:rPr>
        <w:t>;</w:t>
      </w:r>
      <w:r w:rsidR="005A7178">
        <w:rPr>
          <w:rFonts w:eastAsia="Calibri"/>
          <w:sz w:val="28"/>
          <w:szCs w:val="28"/>
        </w:rPr>
        <w:t xml:space="preserve"> </w:t>
      </w:r>
    </w:p>
    <w:p w14:paraId="11250420" w14:textId="7E9BE7B8" w:rsidR="008D6E24" w:rsidRDefault="008D6E24" w:rsidP="005A7178">
      <w:pPr>
        <w:autoSpaceDE w:val="0"/>
        <w:autoSpaceDN w:val="0"/>
        <w:adjustRightInd w:val="0"/>
        <w:spacing w:after="160" w:line="259" w:lineRule="auto"/>
        <w:ind w:firstLine="709"/>
        <w:contextualSpacing/>
        <w:jc w:val="both"/>
        <w:rPr>
          <w:rFonts w:eastAsia="Calibri"/>
          <w:sz w:val="28"/>
          <w:szCs w:val="28"/>
          <w:lang w:eastAsia="en-US"/>
        </w:rPr>
      </w:pPr>
      <w:r w:rsidRPr="00A22118">
        <w:rPr>
          <w:rFonts w:eastAsia="Calibri"/>
          <w:sz w:val="28"/>
          <w:szCs w:val="28"/>
          <w:lang w:eastAsia="en-US"/>
        </w:rPr>
        <w:t xml:space="preserve">12) </w:t>
      </w:r>
      <w:r>
        <w:rPr>
          <w:rFonts w:eastAsia="Calibri"/>
          <w:sz w:val="28"/>
          <w:szCs w:val="28"/>
          <w:lang w:eastAsia="en-US"/>
        </w:rPr>
        <w:t xml:space="preserve">должны быть </w:t>
      </w:r>
      <w:r w:rsidRPr="00461272">
        <w:rPr>
          <w:rFonts w:eastAsia="Calibri"/>
          <w:sz w:val="28"/>
          <w:szCs w:val="28"/>
          <w:lang w:eastAsia="en-US"/>
        </w:rPr>
        <w:t xml:space="preserve">зарегистрированным в Федеральной государственной информационной системе в области ветеринарии «Меркурий» (далее – ФГИС «Меркурий») и соблюдать требования на перемещение (перевозку) сельскохозяйственных животных и продукции животноводства, с получением соответствующих ветеринарно-сопроводительных документов, оформленных с использованием ФГИС «Меркурий» (кроме </w:t>
      </w:r>
      <w:r w:rsidR="00A55283" w:rsidRPr="00CE0D3C">
        <w:rPr>
          <w:rFonts w:eastAsia="Calibri"/>
          <w:sz w:val="28"/>
          <w:szCs w:val="28"/>
        </w:rPr>
        <w:t>заявителей на предоставление субсидии на возмещение части затрат на строительство теплиц, приобретение систем капельного орошения</w:t>
      </w:r>
      <w:r w:rsidR="00A55283">
        <w:rPr>
          <w:rFonts w:eastAsia="Calibri"/>
          <w:sz w:val="28"/>
          <w:szCs w:val="28"/>
        </w:rPr>
        <w:t xml:space="preserve"> для ведения овощеводства,</w:t>
      </w:r>
      <w:r w:rsidR="00A55283" w:rsidRPr="00CE0D3C">
        <w:rPr>
          <w:sz w:val="28"/>
          <w:szCs w:val="28"/>
        </w:rPr>
        <w:t xml:space="preserve"> приобретение саженцев плодово-ягодных культур, рассады и семян овощных</w:t>
      </w:r>
      <w:r w:rsidR="00A55283">
        <w:rPr>
          <w:sz w:val="28"/>
          <w:szCs w:val="28"/>
        </w:rPr>
        <w:t xml:space="preserve"> </w:t>
      </w:r>
      <w:r w:rsidR="00A55283" w:rsidRPr="00CE0D3C">
        <w:rPr>
          <w:sz w:val="28"/>
          <w:szCs w:val="28"/>
        </w:rPr>
        <w:t>и цветочных культур</w:t>
      </w:r>
      <w:r w:rsidRPr="00461272">
        <w:rPr>
          <w:rFonts w:eastAsia="Calibri"/>
          <w:sz w:val="28"/>
          <w:szCs w:val="28"/>
          <w:lang w:eastAsia="en-US"/>
        </w:rPr>
        <w:t>);</w:t>
      </w:r>
    </w:p>
    <w:p w14:paraId="541BF7D3" w14:textId="77777777" w:rsidR="008D6E24" w:rsidRPr="00A22118" w:rsidRDefault="008D6E24" w:rsidP="008D6E24">
      <w:pPr>
        <w:autoSpaceDE w:val="0"/>
        <w:autoSpaceDN w:val="0"/>
        <w:adjustRightInd w:val="0"/>
        <w:ind w:firstLine="709"/>
        <w:jc w:val="both"/>
        <w:rPr>
          <w:rFonts w:eastAsia="Calibri"/>
          <w:sz w:val="28"/>
          <w:szCs w:val="28"/>
          <w:lang w:eastAsia="en-US"/>
        </w:rPr>
      </w:pPr>
      <w:r w:rsidRPr="00A22118">
        <w:rPr>
          <w:rFonts w:eastAsia="Calibri"/>
          <w:sz w:val="28"/>
          <w:szCs w:val="28"/>
          <w:lang w:eastAsia="en-US"/>
        </w:rPr>
        <w:t>13) должны вести личное подсобное хозяйство без использования труда наемных работников на дату подачи заявки (для ЛПХ);</w:t>
      </w:r>
    </w:p>
    <w:p w14:paraId="4FFF2CF9" w14:textId="77777777" w:rsidR="008D6E24" w:rsidRPr="00A22118" w:rsidRDefault="008D6E24" w:rsidP="008D6E24">
      <w:pPr>
        <w:autoSpaceDE w:val="0"/>
        <w:autoSpaceDN w:val="0"/>
        <w:adjustRightInd w:val="0"/>
        <w:spacing w:after="160" w:line="259" w:lineRule="auto"/>
        <w:ind w:firstLine="709"/>
        <w:contextualSpacing/>
        <w:jc w:val="both"/>
        <w:rPr>
          <w:rFonts w:eastAsia="Calibri"/>
          <w:color w:val="000000"/>
          <w:sz w:val="28"/>
          <w:szCs w:val="28"/>
          <w:lang w:eastAsia="en-US"/>
        </w:rPr>
      </w:pPr>
      <w:r w:rsidRPr="00A22118">
        <w:rPr>
          <w:rFonts w:eastAsia="Calibri"/>
          <w:sz w:val="28"/>
          <w:szCs w:val="28"/>
          <w:lang w:eastAsia="en-US"/>
        </w:rPr>
        <w:t xml:space="preserve">14) </w:t>
      </w:r>
      <w:r w:rsidRPr="00A22118">
        <w:rPr>
          <w:rFonts w:eastAsia="Calibri"/>
          <w:color w:val="000000"/>
          <w:sz w:val="28"/>
          <w:szCs w:val="28"/>
          <w:lang w:eastAsia="en-US"/>
        </w:rPr>
        <w:t>соблюдение предельных максимальных размеров земельных участков, предназначенных для ведения личного подсобного хозяйства (для ЛПХ);</w:t>
      </w:r>
    </w:p>
    <w:p w14:paraId="0B6D25B3" w14:textId="402C0AD9" w:rsidR="008D6E24" w:rsidRDefault="008D6E24" w:rsidP="008D6E24">
      <w:pPr>
        <w:spacing w:line="259" w:lineRule="auto"/>
        <w:ind w:firstLine="709"/>
        <w:jc w:val="both"/>
        <w:rPr>
          <w:rFonts w:eastAsia="Calibri"/>
          <w:sz w:val="28"/>
          <w:szCs w:val="28"/>
          <w:lang w:eastAsia="en-US"/>
        </w:rPr>
      </w:pPr>
      <w:r w:rsidRPr="00A22118">
        <w:rPr>
          <w:rFonts w:eastAsia="Calibri"/>
          <w:color w:val="000000"/>
          <w:sz w:val="28"/>
          <w:szCs w:val="28"/>
          <w:lang w:eastAsia="en-US"/>
        </w:rPr>
        <w:t xml:space="preserve">15) </w:t>
      </w:r>
      <w:r w:rsidRPr="00461272">
        <w:rPr>
          <w:rFonts w:eastAsia="Calibri"/>
          <w:sz w:val="28"/>
          <w:szCs w:val="28"/>
          <w:lang w:eastAsia="en-US"/>
        </w:rPr>
        <w:t xml:space="preserve">должны </w:t>
      </w:r>
      <w:bookmarkStart w:id="1" w:name="_Hlk160443008"/>
      <w:r w:rsidRPr="00461272">
        <w:rPr>
          <w:rFonts w:eastAsia="Calibri"/>
          <w:sz w:val="28"/>
          <w:szCs w:val="28"/>
          <w:lang w:eastAsia="en-US"/>
        </w:rPr>
        <w:t>реализовывать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bookmarkEnd w:id="1"/>
      <w:r w:rsidR="0036409D">
        <w:rPr>
          <w:rFonts w:eastAsia="Calibri"/>
          <w:sz w:val="28"/>
          <w:szCs w:val="28"/>
          <w:lang w:eastAsia="en-US"/>
        </w:rPr>
        <w:t>;</w:t>
      </w:r>
    </w:p>
    <w:p w14:paraId="02DB3710" w14:textId="77777777" w:rsidR="0060095C" w:rsidRPr="00CE0D3C" w:rsidRDefault="0060095C" w:rsidP="0060095C">
      <w:pPr>
        <w:autoSpaceDE w:val="0"/>
        <w:autoSpaceDN w:val="0"/>
        <w:adjustRightInd w:val="0"/>
        <w:ind w:right="-1" w:firstLine="708"/>
        <w:contextualSpacing/>
        <w:jc w:val="both"/>
        <w:rPr>
          <w:rFonts w:eastAsia="Calibri"/>
          <w:sz w:val="28"/>
          <w:szCs w:val="28"/>
        </w:rPr>
      </w:pPr>
      <w:r>
        <w:rPr>
          <w:rFonts w:eastAsia="Calibri"/>
          <w:sz w:val="28"/>
          <w:szCs w:val="28"/>
          <w:lang w:eastAsia="en-US"/>
        </w:rPr>
        <w:t xml:space="preserve">16) </w:t>
      </w:r>
      <w:r>
        <w:rPr>
          <w:rFonts w:eastAsia="Calibri"/>
          <w:sz w:val="28"/>
          <w:szCs w:val="28"/>
        </w:rPr>
        <w:t xml:space="preserve">заявителем осуществлялась </w:t>
      </w:r>
      <w:r w:rsidRPr="00CE0D3C">
        <w:rPr>
          <w:rFonts w:eastAsia="Calibri"/>
          <w:sz w:val="28"/>
          <w:szCs w:val="28"/>
        </w:rPr>
        <w:t xml:space="preserve">реализация продукции растениеводства (за исключением семенного и посадочного материала сельскохозяйственных культур) </w:t>
      </w:r>
      <w:r>
        <w:rPr>
          <w:rFonts w:eastAsia="Calibri"/>
          <w:sz w:val="28"/>
          <w:szCs w:val="28"/>
        </w:rPr>
        <w:t>на территории Российской Федерации в отчетном финансовом году</w:t>
      </w:r>
      <w:r>
        <w:rPr>
          <w:rFonts w:eastAsia="Calibri"/>
          <w:sz w:val="28"/>
          <w:szCs w:val="28"/>
        </w:rPr>
        <w:br/>
        <w:t>и (или) текущем году</w:t>
      </w:r>
      <w:r w:rsidRPr="00CE0D3C">
        <w:rPr>
          <w:rFonts w:eastAsia="Calibri"/>
          <w:sz w:val="28"/>
          <w:szCs w:val="28"/>
        </w:rPr>
        <w:t>;</w:t>
      </w:r>
    </w:p>
    <w:p w14:paraId="7B72D9A0" w14:textId="51C94F4C" w:rsidR="0036409D" w:rsidRPr="0036409D" w:rsidRDefault="0036409D" w:rsidP="008D6E24">
      <w:pPr>
        <w:spacing w:line="259" w:lineRule="auto"/>
        <w:ind w:firstLine="709"/>
        <w:jc w:val="both"/>
        <w:rPr>
          <w:rFonts w:eastAsia="Calibri"/>
          <w:sz w:val="28"/>
          <w:szCs w:val="28"/>
          <w:lang w:eastAsia="en-US"/>
        </w:rPr>
      </w:pPr>
      <w:r w:rsidRPr="0036409D">
        <w:rPr>
          <w:rFonts w:eastAsia="Calibri"/>
          <w:sz w:val="28"/>
          <w:szCs w:val="28"/>
          <w:lang w:eastAsia="en-US"/>
        </w:rPr>
        <w:t>1</w:t>
      </w:r>
      <w:r w:rsidR="0060095C">
        <w:rPr>
          <w:rFonts w:eastAsia="Calibri"/>
          <w:sz w:val="28"/>
          <w:szCs w:val="28"/>
          <w:lang w:eastAsia="en-US"/>
        </w:rPr>
        <w:t>7</w:t>
      </w:r>
      <w:r w:rsidRPr="0036409D">
        <w:rPr>
          <w:rFonts w:eastAsia="Calibri"/>
          <w:sz w:val="28"/>
          <w:szCs w:val="28"/>
          <w:lang w:eastAsia="en-US"/>
        </w:rPr>
        <w:t xml:space="preserve">) </w:t>
      </w:r>
      <w:r w:rsidRPr="0036409D">
        <w:rPr>
          <w:sz w:val="28"/>
          <w:szCs w:val="28"/>
        </w:rPr>
        <w:t xml:space="preserve">иметь подтверждение о достижении на дату подачи заявки результата </w:t>
      </w:r>
      <w:r w:rsidRPr="0036409D">
        <w:rPr>
          <w:sz w:val="28"/>
          <w:szCs w:val="28"/>
        </w:rPr>
        <w:lastRenderedPageBreak/>
        <w:t>предоставления субсидии, установленного в соответствии с пунктом 2.11 настоящего раздела</w:t>
      </w:r>
      <w:r w:rsidR="00FE2F8F">
        <w:rPr>
          <w:sz w:val="28"/>
          <w:szCs w:val="28"/>
        </w:rPr>
        <w:t>.</w:t>
      </w:r>
    </w:p>
    <w:p w14:paraId="6EE141A2" w14:textId="6AC2B9D7" w:rsidR="00C96D21" w:rsidRPr="00C96D21" w:rsidRDefault="00C96D21" w:rsidP="00C96D2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Орган местного самоуправления </w:t>
      </w:r>
      <w:r w:rsidRPr="00C96D21">
        <w:rPr>
          <w:rFonts w:eastAsia="Calibri"/>
          <w:sz w:val="28"/>
          <w:szCs w:val="28"/>
          <w:lang w:eastAsia="en-US"/>
        </w:rPr>
        <w:t xml:space="preserve">оказывает государственную поддержку </w:t>
      </w:r>
      <w:r>
        <w:rPr>
          <w:rFonts w:eastAsia="Calibri"/>
          <w:sz w:val="28"/>
          <w:szCs w:val="28"/>
          <w:lang w:eastAsia="en-US"/>
        </w:rPr>
        <w:t>представителям малых форм хозяйствования</w:t>
      </w:r>
      <w:r w:rsidRPr="00C96D21">
        <w:rPr>
          <w:rFonts w:eastAsia="Calibri"/>
          <w:sz w:val="28"/>
          <w:szCs w:val="28"/>
          <w:lang w:eastAsia="en-US"/>
        </w:rPr>
        <w:t xml:space="preserve">, осуществляющим деятельность в </w:t>
      </w:r>
      <w:r w:rsidR="00527D74">
        <w:rPr>
          <w:rFonts w:eastAsia="Calibri"/>
          <w:sz w:val="28"/>
          <w:szCs w:val="28"/>
          <w:lang w:eastAsia="en-US"/>
        </w:rPr>
        <w:t>области сельскохозяйственного производства</w:t>
      </w:r>
      <w:r w:rsidRPr="00C96D21">
        <w:rPr>
          <w:rFonts w:eastAsia="Calibri"/>
          <w:sz w:val="28"/>
          <w:szCs w:val="28"/>
          <w:lang w:eastAsia="en-US"/>
        </w:rPr>
        <w:t>, при:</w:t>
      </w:r>
    </w:p>
    <w:p w14:paraId="754C0450" w14:textId="2402C193" w:rsidR="008D6E24" w:rsidRPr="00A22118" w:rsidRDefault="008D6E24" w:rsidP="00527D74">
      <w:pPr>
        <w:tabs>
          <w:tab w:val="left" w:pos="1276"/>
        </w:tabs>
        <w:autoSpaceDE w:val="0"/>
        <w:autoSpaceDN w:val="0"/>
        <w:adjustRightInd w:val="0"/>
        <w:spacing w:after="160" w:line="259" w:lineRule="auto"/>
        <w:ind w:firstLine="709"/>
        <w:contextualSpacing/>
        <w:jc w:val="both"/>
        <w:rPr>
          <w:color w:val="000000"/>
          <w:sz w:val="28"/>
          <w:szCs w:val="28"/>
          <w:lang w:eastAsia="en-US"/>
        </w:rPr>
      </w:pPr>
      <w:r w:rsidRPr="00A22118">
        <w:rPr>
          <w:color w:val="000000"/>
          <w:sz w:val="28"/>
          <w:szCs w:val="28"/>
          <w:lang w:eastAsia="en-US"/>
        </w:rPr>
        <w:t>документально</w:t>
      </w:r>
      <w:r w:rsidR="00C96D21">
        <w:rPr>
          <w:color w:val="000000"/>
          <w:sz w:val="28"/>
          <w:szCs w:val="28"/>
          <w:lang w:eastAsia="en-US"/>
        </w:rPr>
        <w:t>м</w:t>
      </w:r>
      <w:r w:rsidRPr="00A22118">
        <w:rPr>
          <w:color w:val="000000"/>
          <w:sz w:val="28"/>
          <w:szCs w:val="28"/>
          <w:lang w:eastAsia="en-US"/>
        </w:rPr>
        <w:t xml:space="preserve"> подтверждени</w:t>
      </w:r>
      <w:r w:rsidR="00C96D21">
        <w:rPr>
          <w:color w:val="000000"/>
          <w:sz w:val="28"/>
          <w:szCs w:val="28"/>
          <w:lang w:eastAsia="en-US"/>
        </w:rPr>
        <w:t>и</w:t>
      </w:r>
      <w:r w:rsidRPr="00A22118">
        <w:rPr>
          <w:color w:val="000000"/>
          <w:sz w:val="28"/>
          <w:szCs w:val="28"/>
          <w:lang w:eastAsia="en-US"/>
        </w:rPr>
        <w:t xml:space="preserve"> заявителем факта наличия поголовья </w:t>
      </w:r>
      <w:r w:rsidRPr="000C7370">
        <w:rPr>
          <w:sz w:val="28"/>
          <w:szCs w:val="28"/>
          <w:lang w:eastAsia="en-US"/>
        </w:rPr>
        <w:t xml:space="preserve">коров на 1 января текущего года и сохранения его численности в хозяйстве на </w:t>
      </w:r>
      <w:r w:rsidRPr="00A22118">
        <w:rPr>
          <w:color w:val="000000"/>
          <w:sz w:val="28"/>
          <w:szCs w:val="28"/>
          <w:lang w:eastAsia="en-US"/>
        </w:rPr>
        <w:t>дату подачи заявления о предоставлении субсидии - при предоставлении субсидии на производство реализуемой продукции животноводства (молока), предоставляем</w:t>
      </w:r>
      <w:r w:rsidR="00527D74">
        <w:rPr>
          <w:color w:val="000000"/>
          <w:sz w:val="28"/>
          <w:szCs w:val="28"/>
          <w:lang w:eastAsia="en-US"/>
        </w:rPr>
        <w:t>ом</w:t>
      </w:r>
      <w:r w:rsidRPr="00A22118">
        <w:rPr>
          <w:color w:val="000000"/>
          <w:sz w:val="28"/>
          <w:szCs w:val="28"/>
          <w:lang w:eastAsia="en-US"/>
        </w:rPr>
        <w:t xml:space="preserve">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004E6B6D" w14:textId="174D129C" w:rsidR="008D6E24" w:rsidRPr="00A22118" w:rsidRDefault="008D6E24" w:rsidP="008D6E24">
      <w:pPr>
        <w:autoSpaceDE w:val="0"/>
        <w:autoSpaceDN w:val="0"/>
        <w:ind w:firstLine="709"/>
        <w:jc w:val="both"/>
        <w:rPr>
          <w:color w:val="000000"/>
          <w:sz w:val="28"/>
          <w:szCs w:val="28"/>
          <w:lang w:eastAsia="en-US"/>
        </w:rPr>
      </w:pPr>
      <w:r w:rsidRPr="00A22118">
        <w:rPr>
          <w:color w:val="000000"/>
          <w:sz w:val="28"/>
          <w:szCs w:val="28"/>
          <w:lang w:eastAsia="en-US"/>
        </w:rPr>
        <w:t>документально</w:t>
      </w:r>
      <w:r w:rsidR="00527D74">
        <w:rPr>
          <w:color w:val="000000"/>
          <w:sz w:val="28"/>
          <w:szCs w:val="28"/>
          <w:lang w:eastAsia="en-US"/>
        </w:rPr>
        <w:t>м</w:t>
      </w:r>
      <w:r w:rsidRPr="00A22118">
        <w:rPr>
          <w:color w:val="000000"/>
          <w:sz w:val="28"/>
          <w:szCs w:val="28"/>
          <w:lang w:eastAsia="en-US"/>
        </w:rPr>
        <w:t xml:space="preserve"> подтверждени</w:t>
      </w:r>
      <w:r w:rsidR="00527D74">
        <w:rPr>
          <w:color w:val="000000"/>
          <w:sz w:val="28"/>
          <w:szCs w:val="28"/>
          <w:lang w:eastAsia="en-US"/>
        </w:rPr>
        <w:t>и</w:t>
      </w:r>
      <w:r w:rsidRPr="00A22118">
        <w:rPr>
          <w:color w:val="000000"/>
          <w:sz w:val="28"/>
          <w:szCs w:val="28"/>
          <w:lang w:eastAsia="en-US"/>
        </w:rPr>
        <w:t xml:space="preserve"> заявителем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w:t>
      </w:r>
    </w:p>
    <w:p w14:paraId="5B7BD989" w14:textId="345F4344" w:rsidR="008D6E24" w:rsidRPr="00A22118" w:rsidRDefault="008D6E24" w:rsidP="008D6E24">
      <w:pPr>
        <w:autoSpaceDE w:val="0"/>
        <w:autoSpaceDN w:val="0"/>
        <w:ind w:firstLine="709"/>
        <w:jc w:val="both"/>
        <w:rPr>
          <w:color w:val="000000"/>
          <w:sz w:val="28"/>
          <w:szCs w:val="28"/>
          <w:lang w:eastAsia="en-US"/>
        </w:rPr>
      </w:pPr>
      <w:r w:rsidRPr="00A22118">
        <w:rPr>
          <w:color w:val="000000"/>
          <w:sz w:val="28"/>
          <w:szCs w:val="28"/>
          <w:lang w:eastAsia="en-US"/>
        </w:rPr>
        <w:t>документально</w:t>
      </w:r>
      <w:r w:rsidR="00527D74">
        <w:rPr>
          <w:color w:val="000000"/>
          <w:sz w:val="28"/>
          <w:szCs w:val="28"/>
          <w:lang w:eastAsia="en-US"/>
        </w:rPr>
        <w:t>м</w:t>
      </w:r>
      <w:r w:rsidRPr="00A22118">
        <w:rPr>
          <w:color w:val="000000"/>
          <w:sz w:val="28"/>
          <w:szCs w:val="28"/>
          <w:lang w:eastAsia="en-US"/>
        </w:rPr>
        <w:t xml:space="preserve"> подтверждени</w:t>
      </w:r>
      <w:r w:rsidR="00527D74">
        <w:rPr>
          <w:color w:val="000000"/>
          <w:sz w:val="28"/>
          <w:szCs w:val="28"/>
          <w:lang w:eastAsia="en-US"/>
        </w:rPr>
        <w:t>и</w:t>
      </w:r>
      <w:r w:rsidRPr="00A22118">
        <w:rPr>
          <w:color w:val="000000"/>
          <w:sz w:val="28"/>
          <w:szCs w:val="28"/>
          <w:lang w:eastAsia="en-US"/>
        </w:rPr>
        <w:t xml:space="preserve"> заявителем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39554BAA" w14:textId="32C54EB4" w:rsidR="008D6E24" w:rsidRPr="00A22118" w:rsidRDefault="008D6E24" w:rsidP="008D6E24">
      <w:pPr>
        <w:autoSpaceDE w:val="0"/>
        <w:autoSpaceDN w:val="0"/>
        <w:ind w:firstLine="709"/>
        <w:jc w:val="both"/>
        <w:rPr>
          <w:color w:val="000000"/>
          <w:sz w:val="28"/>
          <w:szCs w:val="28"/>
          <w:lang w:eastAsia="en-US"/>
        </w:rPr>
      </w:pPr>
      <w:r w:rsidRPr="00A22118">
        <w:rPr>
          <w:color w:val="000000"/>
          <w:sz w:val="28"/>
          <w:szCs w:val="28"/>
          <w:lang w:eastAsia="en-US"/>
        </w:rPr>
        <w:t>документально</w:t>
      </w:r>
      <w:r w:rsidR="00527D74">
        <w:rPr>
          <w:color w:val="000000"/>
          <w:sz w:val="28"/>
          <w:szCs w:val="28"/>
          <w:lang w:eastAsia="en-US"/>
        </w:rPr>
        <w:t>м</w:t>
      </w:r>
      <w:r w:rsidRPr="00A22118">
        <w:rPr>
          <w:color w:val="000000"/>
          <w:sz w:val="28"/>
          <w:szCs w:val="28"/>
          <w:lang w:eastAsia="en-US"/>
        </w:rPr>
        <w:t xml:space="preserve"> подтверждени</w:t>
      </w:r>
      <w:r w:rsidR="00527D74">
        <w:rPr>
          <w:color w:val="000000"/>
          <w:sz w:val="28"/>
          <w:szCs w:val="28"/>
          <w:lang w:eastAsia="en-US"/>
        </w:rPr>
        <w:t>и</w:t>
      </w:r>
      <w:r w:rsidRPr="00A22118">
        <w:rPr>
          <w:color w:val="000000"/>
          <w:sz w:val="28"/>
          <w:szCs w:val="28"/>
          <w:lang w:eastAsia="en-US"/>
        </w:rPr>
        <w:t xml:space="preserve"> заявителем факта завершения монтажа теплицы и принятия на себя обязательства по ее эксплуатации в течение последующих пяти лет, а также предъявление документа, подтверждающего эксплуатацию теплицы по целевому назначению на дату подачи заявления о предоставлении субсидии, - при предоставлении субсидии на возмещение части затрат на строительство теплиц.</w:t>
      </w:r>
    </w:p>
    <w:p w14:paraId="7FBC6F1A" w14:textId="339ECD8F" w:rsidR="00F20D78" w:rsidRPr="00502066"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2.2. Порядок формирования заявки, перечень документов и сроки их представления заявителями для подтверждения соответствия требованиям, указанным в </w:t>
      </w:r>
      <w:hyperlink w:anchor="Par73" w:tooltip="2.1. Заявители должны соответствовать следующим требованиям:" w:history="1">
        <w:r w:rsidRPr="00F20D78">
          <w:rPr>
            <w:rFonts w:ascii="Times New Roman" w:hAnsi="Times New Roman" w:cs="Times New Roman"/>
            <w:sz w:val="28"/>
            <w:szCs w:val="28"/>
          </w:rPr>
          <w:t>пункте 2.1</w:t>
        </w:r>
      </w:hyperlink>
      <w:r w:rsidRPr="00502066">
        <w:rPr>
          <w:rFonts w:ascii="Times New Roman" w:hAnsi="Times New Roman" w:cs="Times New Roman"/>
          <w:sz w:val="28"/>
          <w:szCs w:val="28"/>
        </w:rPr>
        <w:t xml:space="preserve"> настоящего раздела, а также требования к таким документам.</w:t>
      </w:r>
    </w:p>
    <w:p w14:paraId="7AFF31C1" w14:textId="5F42D869" w:rsidR="00F20D78"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2.2.1. Заявки формируются заявителями в электронной форме посредством заполнения соответствующих экранных форм веб-интерфейса ГИИС </w:t>
      </w:r>
      <w:r w:rsidR="00D97CD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D97CD1">
        <w:rPr>
          <w:rFonts w:ascii="Times New Roman" w:hAnsi="Times New Roman" w:cs="Times New Roman"/>
          <w:sz w:val="28"/>
          <w:szCs w:val="28"/>
        </w:rPr>
        <w:t>»</w:t>
      </w:r>
      <w:r w:rsidRPr="00502066">
        <w:rPr>
          <w:rFonts w:ascii="Times New Roman" w:hAnsi="Times New Roman" w:cs="Times New Roman"/>
          <w:sz w:val="28"/>
          <w:szCs w:val="28"/>
        </w:rPr>
        <w:t xml:space="preserve"> и представления в ГИИС </w:t>
      </w:r>
      <w:r w:rsidR="00D97CD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D97CD1">
        <w:rPr>
          <w:rFonts w:ascii="Times New Roman" w:hAnsi="Times New Roman" w:cs="Times New Roman"/>
          <w:sz w:val="28"/>
          <w:szCs w:val="28"/>
        </w:rPr>
        <w:t>»</w:t>
      </w:r>
      <w:r w:rsidRPr="00502066">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14:paraId="0D2E79B4" w14:textId="77777777" w:rsidR="00FE2F8F" w:rsidRDefault="00FE2F8F" w:rsidP="00FE2F8F">
      <w:pPr>
        <w:autoSpaceDE w:val="0"/>
        <w:autoSpaceDN w:val="0"/>
        <w:adjustRightInd w:val="0"/>
        <w:ind w:firstLine="708"/>
        <w:jc w:val="both"/>
        <w:rPr>
          <w:sz w:val="28"/>
          <w:szCs w:val="28"/>
        </w:rPr>
      </w:pPr>
      <w:r>
        <w:rPr>
          <w:sz w:val="28"/>
          <w:szCs w:val="28"/>
        </w:rPr>
        <w:t>Заявитель в период срока подачи заявок, определенного в объявлении</w:t>
      </w:r>
      <w:r>
        <w:rPr>
          <w:sz w:val="28"/>
          <w:szCs w:val="28"/>
        </w:rPr>
        <w:br/>
        <w:t>о проведении отбора получателей субсидии, может подать одновременно не более одной заявки по каждому виду субсидии.</w:t>
      </w:r>
    </w:p>
    <w:p w14:paraId="4AFF9CD9" w14:textId="49B5AF17" w:rsidR="00FE2F8F" w:rsidRDefault="00FE2F8F" w:rsidP="00FE2F8F">
      <w:pPr>
        <w:autoSpaceDE w:val="0"/>
        <w:autoSpaceDN w:val="0"/>
        <w:adjustRightInd w:val="0"/>
        <w:ind w:firstLine="708"/>
        <w:jc w:val="both"/>
        <w:rPr>
          <w:sz w:val="28"/>
          <w:szCs w:val="28"/>
        </w:rPr>
      </w:pPr>
      <w:r>
        <w:rPr>
          <w:sz w:val="28"/>
          <w:szCs w:val="28"/>
        </w:rPr>
        <w:lastRenderedPageBreak/>
        <w:t>В случае отклонения или отзыва заявки заявитель имеет право направить заявку повторно (не более одной заявки одновременно).</w:t>
      </w:r>
    </w:p>
    <w:p w14:paraId="4B30FBFC" w14:textId="0DA1A13E" w:rsidR="00FE2F8F" w:rsidRDefault="00FE2F8F" w:rsidP="00FE2F8F">
      <w:pPr>
        <w:autoSpaceDE w:val="0"/>
        <w:autoSpaceDN w:val="0"/>
        <w:adjustRightInd w:val="0"/>
        <w:ind w:firstLine="708"/>
        <w:jc w:val="both"/>
        <w:rPr>
          <w:sz w:val="28"/>
          <w:szCs w:val="28"/>
        </w:rPr>
      </w:pPr>
      <w:r>
        <w:rPr>
          <w:sz w:val="28"/>
          <w:szCs w:val="28"/>
        </w:rPr>
        <w:t>В случае предоставления двух и более заявок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14:paraId="3553BC97" w14:textId="77777777" w:rsidR="000609D8"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2.2.2. Заявка подписывается</w:t>
      </w:r>
      <w:r w:rsidR="000609D8">
        <w:rPr>
          <w:rFonts w:ascii="Times New Roman" w:hAnsi="Times New Roman" w:cs="Times New Roman"/>
          <w:sz w:val="28"/>
          <w:szCs w:val="28"/>
        </w:rPr>
        <w:t>:</w:t>
      </w:r>
    </w:p>
    <w:p w14:paraId="3751516C" w14:textId="40560AEC" w:rsidR="003863E0" w:rsidRDefault="003863E0" w:rsidP="00F20D78">
      <w:pPr>
        <w:pStyle w:val="af8"/>
        <w:ind w:firstLine="709"/>
        <w:jc w:val="both"/>
        <w:rPr>
          <w:rFonts w:ascii="Times New Roman" w:hAnsi="Times New Roman" w:cs="Times New Roman"/>
          <w:sz w:val="28"/>
          <w:szCs w:val="28"/>
        </w:rPr>
      </w:pPr>
      <w:r>
        <w:rPr>
          <w:rFonts w:ascii="Times New Roman" w:hAnsi="Times New Roman" w:cs="Times New Roman"/>
          <w:sz w:val="28"/>
          <w:szCs w:val="28"/>
        </w:rPr>
        <w:t>у</w:t>
      </w:r>
      <w:r w:rsidR="000609D8">
        <w:rPr>
          <w:rFonts w:ascii="Times New Roman" w:hAnsi="Times New Roman" w:cs="Times New Roman"/>
          <w:sz w:val="28"/>
          <w:szCs w:val="28"/>
        </w:rPr>
        <w:t xml:space="preserve">силенной квалифицированной электронной подписью руководителя заявителя или уполномоченного им лица (для </w:t>
      </w:r>
      <w:r>
        <w:rPr>
          <w:rFonts w:ascii="Times New Roman" w:hAnsi="Times New Roman" w:cs="Times New Roman"/>
          <w:sz w:val="28"/>
          <w:szCs w:val="28"/>
        </w:rPr>
        <w:t>крестьянских (фермерских) хозяйств и индивидуальных предпринимателей);</w:t>
      </w:r>
    </w:p>
    <w:p w14:paraId="2B24ACE1" w14:textId="3E04E408" w:rsidR="00F20D78" w:rsidRPr="00502066"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 простой электронной подписью подтвержденной учетной записи физического лица в единой системе идентификации и аутентификации</w:t>
      </w:r>
      <w:r w:rsidR="003863E0">
        <w:rPr>
          <w:rFonts w:ascii="Times New Roman" w:hAnsi="Times New Roman" w:cs="Times New Roman"/>
          <w:sz w:val="28"/>
          <w:szCs w:val="28"/>
        </w:rPr>
        <w:t xml:space="preserve"> (для граждан, ведущих личное подсобное хозяйство)</w:t>
      </w:r>
      <w:r w:rsidRPr="00502066">
        <w:rPr>
          <w:rFonts w:ascii="Times New Roman" w:hAnsi="Times New Roman" w:cs="Times New Roman"/>
          <w:sz w:val="28"/>
          <w:szCs w:val="28"/>
        </w:rPr>
        <w:t>.</w:t>
      </w:r>
    </w:p>
    <w:p w14:paraId="3908FFA4" w14:textId="77777777" w:rsidR="00F20D78" w:rsidRPr="00502066"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2944107E" w14:textId="0AB34D36" w:rsidR="00F20D78" w:rsidRPr="00502066"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17FD9C7" w14:textId="6264DB7C" w:rsidR="00F20D78"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2.2.5. Датой и временем представления заявителем заявки считаются дата и время подписания заявителем указанной заявки с присвоением ей регистрационного номера в ГИИС </w:t>
      </w:r>
      <w:r w:rsidR="00D97CD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D97CD1">
        <w:rPr>
          <w:rFonts w:ascii="Times New Roman" w:hAnsi="Times New Roman" w:cs="Times New Roman"/>
          <w:sz w:val="28"/>
          <w:szCs w:val="28"/>
        </w:rPr>
        <w:t>»</w:t>
      </w:r>
      <w:r w:rsidR="00565D2E">
        <w:rPr>
          <w:rFonts w:ascii="Times New Roman" w:hAnsi="Times New Roman" w:cs="Times New Roman"/>
          <w:sz w:val="28"/>
          <w:szCs w:val="28"/>
        </w:rPr>
        <w:t>.</w:t>
      </w:r>
    </w:p>
    <w:p w14:paraId="1D68408B" w14:textId="77777777" w:rsidR="00851935" w:rsidRPr="004C5607" w:rsidRDefault="00851935" w:rsidP="00851935">
      <w:pPr>
        <w:ind w:firstLine="709"/>
        <w:jc w:val="both"/>
        <w:rPr>
          <w:rFonts w:eastAsia="Times New Roman"/>
          <w:color w:val="000000"/>
          <w:sz w:val="28"/>
          <w:szCs w:val="28"/>
          <w:lang w:eastAsia="ru-RU"/>
        </w:rPr>
      </w:pPr>
      <w:r w:rsidRPr="004C5607">
        <w:rPr>
          <w:rFonts w:eastAsia="Times New Roman"/>
          <w:color w:val="000000"/>
          <w:sz w:val="28"/>
          <w:szCs w:val="28"/>
          <w:lang w:eastAsia="ru-RU"/>
        </w:rPr>
        <w:t xml:space="preserve">Срок предоставления документов для подтверждения соответствия заявителя требованиям – </w:t>
      </w:r>
      <w:r w:rsidRPr="00851935">
        <w:rPr>
          <w:rFonts w:eastAsia="Times New Roman"/>
          <w:color w:val="000000"/>
          <w:sz w:val="28"/>
          <w:szCs w:val="28"/>
          <w:lang w:eastAsia="ru-RU"/>
        </w:rPr>
        <w:t>одновременно с заявкой,</w:t>
      </w:r>
      <w:r>
        <w:rPr>
          <w:rFonts w:eastAsia="Times New Roman"/>
          <w:color w:val="000000"/>
          <w:sz w:val="28"/>
          <w:szCs w:val="28"/>
          <w:lang w:eastAsia="ru-RU"/>
        </w:rPr>
        <w:t xml:space="preserve"> </w:t>
      </w:r>
      <w:r w:rsidRPr="004C5607">
        <w:rPr>
          <w:rFonts w:eastAsia="Times New Roman"/>
          <w:color w:val="000000"/>
          <w:sz w:val="28"/>
          <w:szCs w:val="28"/>
          <w:lang w:eastAsia="ru-RU"/>
        </w:rPr>
        <w:t>не позднее 10 календарного дня с даты начала подачи заявок участников отбора, установленных объявлением о проведении отбора получателей субсидии.</w:t>
      </w:r>
    </w:p>
    <w:p w14:paraId="60D275E4" w14:textId="77777777" w:rsidR="00F20D78" w:rsidRPr="00502066" w:rsidRDefault="00F20D78" w:rsidP="00F20D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2.2.6. Заявка содержит следующие информацию и документы о заявителе:</w:t>
      </w:r>
    </w:p>
    <w:p w14:paraId="7615CE92" w14:textId="6939AD92"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фамилия, имя, отчество (при наличии),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w:t>
      </w:r>
    </w:p>
    <w:p w14:paraId="3DA2A901" w14:textId="77777777"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идентификационный номер налогоплательщика;</w:t>
      </w:r>
    </w:p>
    <w:p w14:paraId="243A6FD8" w14:textId="69103E67" w:rsidR="003863E0"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дата постановки на учет в налоговом органе</w:t>
      </w:r>
      <w:r>
        <w:rPr>
          <w:rFonts w:ascii="Times New Roman" w:hAnsi="Times New Roman" w:cs="Times New Roman"/>
          <w:sz w:val="28"/>
          <w:szCs w:val="28"/>
        </w:rPr>
        <w:t xml:space="preserve"> (для КФХ и ИП)</w:t>
      </w:r>
      <w:r w:rsidRPr="00502066">
        <w:rPr>
          <w:rFonts w:ascii="Times New Roman" w:hAnsi="Times New Roman" w:cs="Times New Roman"/>
          <w:sz w:val="28"/>
          <w:szCs w:val="28"/>
        </w:rPr>
        <w:t>;</w:t>
      </w:r>
    </w:p>
    <w:p w14:paraId="27938375" w14:textId="77777777" w:rsidR="000C6019" w:rsidRPr="008B00DD" w:rsidRDefault="000C6019" w:rsidP="000C6019">
      <w:pPr>
        <w:pStyle w:val="ConsPlusNormal"/>
        <w:ind w:firstLine="709"/>
        <w:jc w:val="both"/>
        <w:rPr>
          <w:rFonts w:ascii="Times New Roman" w:hAnsi="Times New Roman" w:cs="Times New Roman"/>
          <w:sz w:val="28"/>
          <w:szCs w:val="28"/>
        </w:rPr>
      </w:pPr>
      <w:r w:rsidRPr="008B00DD">
        <w:rPr>
          <w:rFonts w:ascii="Times New Roman" w:hAnsi="Times New Roman" w:cs="Times New Roman"/>
          <w:sz w:val="28"/>
          <w:szCs w:val="28"/>
        </w:rPr>
        <w:t>основной государственный регистрационный номер (для КФХ и ИП);</w:t>
      </w:r>
    </w:p>
    <w:p w14:paraId="6126DBAB" w14:textId="77777777" w:rsidR="000C6019" w:rsidRPr="008B00DD" w:rsidRDefault="000C6019" w:rsidP="000C6019">
      <w:pPr>
        <w:pStyle w:val="ConsPlusNormal"/>
        <w:ind w:firstLine="709"/>
        <w:jc w:val="both"/>
        <w:rPr>
          <w:rFonts w:ascii="Times New Roman" w:hAnsi="Times New Roman" w:cs="Times New Roman"/>
          <w:sz w:val="28"/>
          <w:szCs w:val="28"/>
        </w:rPr>
      </w:pPr>
      <w:r w:rsidRPr="008B00DD">
        <w:rPr>
          <w:rFonts w:ascii="Times New Roman" w:hAnsi="Times New Roman" w:cs="Times New Roman"/>
          <w:sz w:val="28"/>
          <w:szCs w:val="28"/>
        </w:rPr>
        <w:t>ОКПО, ОКТМО (для КФХ и ИП);</w:t>
      </w:r>
    </w:p>
    <w:p w14:paraId="70E17B32" w14:textId="5E954C6E"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дата государственной регистрации физического лица в качестве гражданина, применяющего специальный налоговый режим </w:t>
      </w:r>
      <w:r w:rsidR="00D97CD1">
        <w:rPr>
          <w:rFonts w:ascii="Times New Roman" w:hAnsi="Times New Roman" w:cs="Times New Roman"/>
          <w:sz w:val="28"/>
          <w:szCs w:val="28"/>
        </w:rPr>
        <w:t>«</w:t>
      </w:r>
      <w:r w:rsidRPr="00502066">
        <w:rPr>
          <w:rFonts w:ascii="Times New Roman" w:hAnsi="Times New Roman" w:cs="Times New Roman"/>
          <w:sz w:val="28"/>
          <w:szCs w:val="28"/>
        </w:rPr>
        <w:t>Налог на профессиональный доход</w:t>
      </w:r>
      <w:r w:rsidR="00D97CD1">
        <w:rPr>
          <w:rFonts w:ascii="Times New Roman" w:hAnsi="Times New Roman" w:cs="Times New Roman"/>
          <w:sz w:val="28"/>
          <w:szCs w:val="28"/>
        </w:rPr>
        <w:t>»</w:t>
      </w:r>
      <w:r w:rsidRPr="00502066">
        <w:rPr>
          <w:rFonts w:ascii="Times New Roman" w:hAnsi="Times New Roman" w:cs="Times New Roman"/>
          <w:sz w:val="28"/>
          <w:szCs w:val="28"/>
        </w:rPr>
        <w:t>;</w:t>
      </w:r>
    </w:p>
    <w:p w14:paraId="0073306C" w14:textId="77777777"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адрес регистрации заявителя;</w:t>
      </w:r>
    </w:p>
    <w:p w14:paraId="5E155CC0" w14:textId="77777777"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lastRenderedPageBreak/>
        <w:t xml:space="preserve">номер контактного телефона, почтовый адрес и адрес электронной почты для направления </w:t>
      </w:r>
      <w:r w:rsidRPr="00362078">
        <w:rPr>
          <w:rFonts w:ascii="Times New Roman" w:hAnsi="Times New Roman" w:cs="Times New Roman"/>
          <w:sz w:val="28"/>
          <w:szCs w:val="28"/>
        </w:rPr>
        <w:t>юридически значимых</w:t>
      </w:r>
      <w:r w:rsidRPr="00502066">
        <w:rPr>
          <w:rFonts w:ascii="Times New Roman" w:hAnsi="Times New Roman" w:cs="Times New Roman"/>
          <w:sz w:val="28"/>
          <w:szCs w:val="28"/>
        </w:rPr>
        <w:t xml:space="preserve"> сообщений;</w:t>
      </w:r>
    </w:p>
    <w:p w14:paraId="74941075" w14:textId="2AD2AB64" w:rsidR="003863E0"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2AF6363" w14:textId="007A4F54" w:rsidR="00851935" w:rsidRPr="00851935" w:rsidRDefault="00851935" w:rsidP="00851935">
      <w:pPr>
        <w:autoSpaceDE w:val="0"/>
        <w:autoSpaceDN w:val="0"/>
        <w:adjustRightInd w:val="0"/>
        <w:ind w:firstLine="709"/>
        <w:jc w:val="both"/>
        <w:rPr>
          <w:rFonts w:eastAsia="Calibri"/>
          <w:sz w:val="28"/>
          <w:szCs w:val="28"/>
          <w:lang w:eastAsia="en-US"/>
        </w:rPr>
      </w:pPr>
      <w:r w:rsidRPr="00851935">
        <w:rPr>
          <w:rFonts w:eastAsia="Calibri"/>
          <w:sz w:val="28"/>
          <w:szCs w:val="28"/>
          <w:lang w:eastAsia="en-US"/>
        </w:rPr>
        <w:t xml:space="preserve">информация о наличии статуса субъекта малого и среднего предпринимательства в соответствии с Федеральным законом </w:t>
      </w:r>
      <w:r w:rsidR="00DA06BE">
        <w:rPr>
          <w:rFonts w:eastAsia="Calibri"/>
          <w:sz w:val="28"/>
          <w:szCs w:val="28"/>
          <w:lang w:eastAsia="en-US"/>
        </w:rPr>
        <w:t xml:space="preserve">                                         </w:t>
      </w:r>
      <w:r w:rsidRPr="00851935">
        <w:rPr>
          <w:rFonts w:eastAsia="Calibri"/>
          <w:sz w:val="28"/>
          <w:szCs w:val="28"/>
          <w:lang w:eastAsia="en-US"/>
        </w:rPr>
        <w:t>от 24 июля</w:t>
      </w:r>
      <w:r w:rsidR="00DA06BE">
        <w:rPr>
          <w:rFonts w:eastAsia="Calibri"/>
          <w:sz w:val="28"/>
          <w:szCs w:val="28"/>
          <w:lang w:eastAsia="en-US"/>
        </w:rPr>
        <w:t xml:space="preserve"> </w:t>
      </w:r>
      <w:r w:rsidRPr="00851935">
        <w:rPr>
          <w:rFonts w:eastAsia="Calibri"/>
          <w:sz w:val="28"/>
          <w:szCs w:val="28"/>
          <w:lang w:eastAsia="en-US"/>
        </w:rPr>
        <w:t xml:space="preserve">2007 г. № 209-ФЗ «О развитии малого и среднего предпринимательства в Российской Федерации»; </w:t>
      </w:r>
    </w:p>
    <w:p w14:paraId="2D84AFF2" w14:textId="77777777" w:rsidR="00851935" w:rsidRPr="00851935" w:rsidRDefault="00851935" w:rsidP="00851935">
      <w:pPr>
        <w:autoSpaceDE w:val="0"/>
        <w:autoSpaceDN w:val="0"/>
        <w:adjustRightInd w:val="0"/>
        <w:ind w:firstLine="709"/>
        <w:jc w:val="both"/>
        <w:rPr>
          <w:rFonts w:eastAsia="Calibri"/>
          <w:sz w:val="28"/>
          <w:szCs w:val="28"/>
          <w:lang w:eastAsia="en-US"/>
        </w:rPr>
      </w:pPr>
      <w:r w:rsidRPr="00851935">
        <w:rPr>
          <w:rFonts w:eastAsia="Calibri"/>
          <w:sz w:val="28"/>
          <w:szCs w:val="28"/>
          <w:lang w:eastAsia="en-US"/>
        </w:rPr>
        <w:t>информация о наличии (отсутствии) статуса плательщика налога на        добавленную стоимость;</w:t>
      </w:r>
    </w:p>
    <w:p w14:paraId="6F485495" w14:textId="77777777"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информация и документы, подтверждающие соответствие заявителя требованиям, предусмотренным в объявлении о проведении отбора;</w:t>
      </w:r>
    </w:p>
    <w:p w14:paraId="44E1D08A" w14:textId="77777777"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3) информация и документы, представляемые при проведении отбора в процессе документооборота:</w:t>
      </w:r>
    </w:p>
    <w:p w14:paraId="260A1414" w14:textId="20F35556" w:rsidR="003863E0" w:rsidRPr="00502066"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sidR="00D97CD1">
        <w:rPr>
          <w:rFonts w:ascii="Times New Roman" w:hAnsi="Times New Roman" w:cs="Times New Roman"/>
          <w:sz w:val="28"/>
          <w:szCs w:val="28"/>
        </w:rPr>
        <w:t>«</w:t>
      </w:r>
      <w:r w:rsidRPr="00502066">
        <w:rPr>
          <w:rFonts w:ascii="Times New Roman" w:hAnsi="Times New Roman" w:cs="Times New Roman"/>
          <w:sz w:val="28"/>
          <w:szCs w:val="28"/>
        </w:rPr>
        <w:t>Интернет</w:t>
      </w:r>
      <w:r w:rsidR="00D97CD1">
        <w:rPr>
          <w:rFonts w:ascii="Times New Roman" w:hAnsi="Times New Roman" w:cs="Times New Roman"/>
          <w:sz w:val="28"/>
          <w:szCs w:val="28"/>
        </w:rPr>
        <w:t>»</w:t>
      </w:r>
      <w:r w:rsidRPr="00502066">
        <w:rPr>
          <w:rFonts w:ascii="Times New Roman" w:hAnsi="Times New Roman" w:cs="Times New Roman"/>
          <w:sz w:val="28"/>
          <w:szCs w:val="28"/>
        </w:rPr>
        <w:t xml:space="preserve">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w:t>
      </w:r>
      <w:r w:rsidR="00D97CD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D97CD1">
        <w:rPr>
          <w:rFonts w:ascii="Times New Roman" w:hAnsi="Times New Roman" w:cs="Times New Roman"/>
          <w:sz w:val="28"/>
          <w:szCs w:val="28"/>
        </w:rPr>
        <w:t>»</w:t>
      </w:r>
      <w:r w:rsidRPr="00502066">
        <w:rPr>
          <w:rFonts w:ascii="Times New Roman" w:hAnsi="Times New Roman" w:cs="Times New Roman"/>
          <w:sz w:val="28"/>
          <w:szCs w:val="28"/>
        </w:rPr>
        <w:t>;</w:t>
      </w:r>
    </w:p>
    <w:p w14:paraId="6BB103DA" w14:textId="422128C9" w:rsidR="003863E0" w:rsidRDefault="003863E0" w:rsidP="003863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ГИИС </w:t>
      </w:r>
      <w:r w:rsidR="00D97CD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D97CD1">
        <w:rPr>
          <w:rFonts w:ascii="Times New Roman" w:hAnsi="Times New Roman" w:cs="Times New Roman"/>
          <w:sz w:val="28"/>
          <w:szCs w:val="28"/>
        </w:rPr>
        <w:t>»</w:t>
      </w:r>
      <w:r w:rsidRPr="00502066">
        <w:rPr>
          <w:rFonts w:ascii="Times New Roman" w:hAnsi="Times New Roman" w:cs="Times New Roman"/>
          <w:sz w:val="28"/>
          <w:szCs w:val="28"/>
        </w:rPr>
        <w:t>;</w:t>
      </w:r>
    </w:p>
    <w:p w14:paraId="7F9D6DB6" w14:textId="56131883" w:rsidR="00851935" w:rsidRDefault="00851935" w:rsidP="00851935">
      <w:pPr>
        <w:pStyle w:val="s1"/>
        <w:shd w:val="clear" w:color="auto" w:fill="FFFFFF"/>
        <w:spacing w:before="0" w:beforeAutospacing="0" w:after="0" w:afterAutospacing="0"/>
        <w:ind w:firstLine="709"/>
        <w:jc w:val="both"/>
        <w:rPr>
          <w:rFonts w:eastAsia="Lucida Sans Unicode"/>
          <w:kern w:val="1"/>
          <w:sz w:val="28"/>
          <w:szCs w:val="28"/>
          <w:lang w:eastAsia="en-US"/>
        </w:rPr>
      </w:pPr>
      <w:r>
        <w:rPr>
          <w:sz w:val="28"/>
          <w:szCs w:val="28"/>
        </w:rPr>
        <w:t xml:space="preserve">4) </w:t>
      </w:r>
      <w:r>
        <w:rPr>
          <w:rFonts w:eastAsia="Lucida Sans Unicode"/>
          <w:kern w:val="1"/>
          <w:sz w:val="28"/>
          <w:szCs w:val="28"/>
          <w:lang w:eastAsia="en-US"/>
        </w:rPr>
        <w:t>подтверждение о том, что:</w:t>
      </w:r>
    </w:p>
    <w:p w14:paraId="5586E7A3" w14:textId="707416E4" w:rsidR="00851935" w:rsidRDefault="00851935" w:rsidP="00851935">
      <w:pPr>
        <w:pStyle w:val="s1"/>
        <w:shd w:val="clear" w:color="auto" w:fill="FFFFFF"/>
        <w:spacing w:before="0" w:beforeAutospacing="0" w:after="0" w:afterAutospacing="0"/>
        <w:ind w:firstLine="709"/>
        <w:jc w:val="both"/>
        <w:rPr>
          <w:rFonts w:eastAsia="Calibri"/>
          <w:sz w:val="28"/>
          <w:szCs w:val="28"/>
        </w:rPr>
      </w:pPr>
      <w:r>
        <w:rPr>
          <w:rFonts w:eastAsia="Calibri"/>
          <w:sz w:val="28"/>
          <w:szCs w:val="28"/>
        </w:rPr>
        <w:t xml:space="preserve">заявитель </w:t>
      </w:r>
      <w:r w:rsidRPr="00CE0D3C">
        <w:rPr>
          <w:rFonts w:eastAsia="Calibri"/>
          <w:sz w:val="28"/>
          <w:szCs w:val="28"/>
        </w:rPr>
        <w:t>не получа</w:t>
      </w:r>
      <w:r>
        <w:rPr>
          <w:rFonts w:eastAsia="Calibri"/>
          <w:sz w:val="28"/>
          <w:szCs w:val="28"/>
        </w:rPr>
        <w:t>л</w:t>
      </w:r>
      <w:r w:rsidRPr="00CE0D3C">
        <w:rPr>
          <w:rFonts w:eastAsia="Calibri"/>
          <w:sz w:val="28"/>
          <w:szCs w:val="28"/>
        </w:rPr>
        <w:t xml:space="preserve"> средства из бюджета Краснодарского края, </w:t>
      </w:r>
      <w:r>
        <w:rPr>
          <w:rFonts w:eastAsia="Calibri"/>
          <w:sz w:val="28"/>
          <w:szCs w:val="28"/>
        </w:rPr>
        <w:t xml:space="preserve">в соответствии с </w:t>
      </w:r>
      <w:r w:rsidRPr="00CE0D3C">
        <w:rPr>
          <w:rFonts w:eastAsia="Calibri"/>
          <w:sz w:val="28"/>
          <w:szCs w:val="28"/>
        </w:rPr>
        <w:t>ины</w:t>
      </w:r>
      <w:r>
        <w:rPr>
          <w:rFonts w:eastAsia="Calibri"/>
          <w:sz w:val="28"/>
          <w:szCs w:val="28"/>
        </w:rPr>
        <w:t>ми</w:t>
      </w:r>
      <w:r w:rsidRPr="00CE0D3C">
        <w:rPr>
          <w:rFonts w:eastAsia="Calibri"/>
          <w:sz w:val="28"/>
          <w:szCs w:val="28"/>
        </w:rPr>
        <w:t xml:space="preserve"> нормативны</w:t>
      </w:r>
      <w:r>
        <w:rPr>
          <w:rFonts w:eastAsia="Calibri"/>
          <w:sz w:val="28"/>
          <w:szCs w:val="28"/>
        </w:rPr>
        <w:t>ми правовыми</w:t>
      </w:r>
      <w:r w:rsidRPr="00CE0D3C">
        <w:rPr>
          <w:rFonts w:eastAsia="Calibri"/>
          <w:sz w:val="28"/>
          <w:szCs w:val="28"/>
        </w:rPr>
        <w:t xml:space="preserve"> акт</w:t>
      </w:r>
      <w:r>
        <w:rPr>
          <w:rFonts w:eastAsia="Calibri"/>
          <w:sz w:val="28"/>
          <w:szCs w:val="28"/>
        </w:rPr>
        <w:t>ами</w:t>
      </w:r>
      <w:r w:rsidRPr="00CE0D3C">
        <w:rPr>
          <w:rFonts w:eastAsia="Calibri"/>
          <w:sz w:val="28"/>
          <w:szCs w:val="28"/>
        </w:rPr>
        <w:t xml:space="preserve"> Краснодарского края на цел</w:t>
      </w:r>
      <w:r>
        <w:rPr>
          <w:rFonts w:eastAsia="Calibri"/>
          <w:sz w:val="28"/>
          <w:szCs w:val="28"/>
        </w:rPr>
        <w:t xml:space="preserve">и предоставления </w:t>
      </w:r>
      <w:r w:rsidRPr="00851935">
        <w:rPr>
          <w:rFonts w:eastAsia="Calibri"/>
          <w:sz w:val="28"/>
          <w:szCs w:val="28"/>
        </w:rPr>
        <w:t xml:space="preserve">субсидий, </w:t>
      </w:r>
      <w:r w:rsidR="0060095C">
        <w:rPr>
          <w:rFonts w:eastAsia="Calibri"/>
          <w:sz w:val="28"/>
          <w:szCs w:val="28"/>
        </w:rPr>
        <w:t xml:space="preserve">на </w:t>
      </w:r>
      <w:r w:rsidRPr="00851935">
        <w:rPr>
          <w:rFonts w:eastAsia="Calibri"/>
          <w:sz w:val="28"/>
          <w:szCs w:val="28"/>
        </w:rPr>
        <w:t xml:space="preserve">первое число </w:t>
      </w:r>
      <w:r w:rsidRPr="00CE0D3C">
        <w:rPr>
          <w:rFonts w:eastAsia="Calibri"/>
          <w:sz w:val="28"/>
          <w:szCs w:val="28"/>
        </w:rPr>
        <w:t>месяца, в котором подана заявка</w:t>
      </w:r>
      <w:r>
        <w:rPr>
          <w:rFonts w:eastAsia="Calibri"/>
          <w:sz w:val="28"/>
          <w:szCs w:val="28"/>
        </w:rPr>
        <w:t>;</w:t>
      </w:r>
    </w:p>
    <w:p w14:paraId="33713042" w14:textId="77777777" w:rsidR="00851935" w:rsidRDefault="00851935" w:rsidP="00851935">
      <w:pPr>
        <w:pStyle w:val="s1"/>
        <w:shd w:val="clear" w:color="auto" w:fill="FFFFFF"/>
        <w:spacing w:before="0" w:beforeAutospacing="0" w:after="0" w:afterAutospacing="0"/>
        <w:ind w:firstLine="709"/>
        <w:jc w:val="both"/>
        <w:rPr>
          <w:rFonts w:eastAsia="Calibri"/>
          <w:sz w:val="28"/>
          <w:szCs w:val="28"/>
        </w:rPr>
      </w:pPr>
      <w:r>
        <w:rPr>
          <w:rFonts w:eastAsia="Calibri"/>
          <w:sz w:val="28"/>
          <w:szCs w:val="28"/>
        </w:rPr>
        <w:t xml:space="preserve">заявитель осуществлял </w:t>
      </w:r>
      <w:r w:rsidRPr="00CE0D3C">
        <w:rPr>
          <w:rFonts w:eastAsia="Calibri"/>
          <w:sz w:val="28"/>
          <w:szCs w:val="28"/>
        </w:rPr>
        <w:t>реализаци</w:t>
      </w:r>
      <w:r>
        <w:rPr>
          <w:rFonts w:eastAsia="Calibri"/>
          <w:sz w:val="28"/>
          <w:szCs w:val="28"/>
        </w:rPr>
        <w:t>ю</w:t>
      </w:r>
      <w:r w:rsidRPr="00CE0D3C">
        <w:rPr>
          <w:rFonts w:eastAsia="Calibri"/>
          <w:sz w:val="28"/>
          <w:szCs w:val="28"/>
        </w:rPr>
        <w:t xml:space="preserve"> продукции растениеводства (за исключением семенного и посадочного материала сельскохозяйственных культур) </w:t>
      </w:r>
      <w:r>
        <w:rPr>
          <w:rFonts w:eastAsia="Calibri"/>
          <w:sz w:val="28"/>
          <w:szCs w:val="28"/>
        </w:rPr>
        <w:t>на территории Российской Федерации в отчетном финансовом году и (или) текущем году;</w:t>
      </w:r>
    </w:p>
    <w:p w14:paraId="185517DD" w14:textId="77777777" w:rsidR="00851935" w:rsidRDefault="00851935" w:rsidP="00851935">
      <w:pPr>
        <w:pStyle w:val="s1"/>
        <w:shd w:val="clear" w:color="auto" w:fill="FFFFFF"/>
        <w:spacing w:before="0" w:beforeAutospacing="0" w:after="0" w:afterAutospacing="0"/>
        <w:ind w:firstLine="709"/>
        <w:jc w:val="both"/>
        <w:rPr>
          <w:rFonts w:eastAsia="Calibri"/>
          <w:sz w:val="28"/>
          <w:szCs w:val="28"/>
        </w:rPr>
      </w:pPr>
      <w:r>
        <w:rPr>
          <w:rFonts w:eastAsia="Calibri"/>
          <w:sz w:val="28"/>
          <w:szCs w:val="28"/>
        </w:rPr>
        <w:t xml:space="preserve">заявитель осуществлял </w:t>
      </w:r>
      <w:r w:rsidRPr="00CE0D3C">
        <w:rPr>
          <w:rFonts w:eastAsia="Calibri"/>
          <w:sz w:val="28"/>
          <w:szCs w:val="28"/>
        </w:rPr>
        <w:t>реализаци</w:t>
      </w:r>
      <w:r>
        <w:rPr>
          <w:rFonts w:eastAsia="Calibri"/>
          <w:sz w:val="28"/>
          <w:szCs w:val="28"/>
        </w:rPr>
        <w:t>ю</w:t>
      </w:r>
      <w:r w:rsidRPr="00CE0D3C">
        <w:rPr>
          <w:rFonts w:eastAsia="Calibri"/>
          <w:sz w:val="28"/>
          <w:szCs w:val="28"/>
        </w:rPr>
        <w:t xml:space="preserve"> продукции животноводства, предъявленной</w:t>
      </w:r>
      <w:r>
        <w:rPr>
          <w:rFonts w:eastAsia="Calibri"/>
          <w:sz w:val="28"/>
          <w:szCs w:val="28"/>
        </w:rPr>
        <w:t xml:space="preserve"> </w:t>
      </w:r>
      <w:r w:rsidRPr="00CE0D3C">
        <w:rPr>
          <w:rFonts w:eastAsia="Calibri"/>
          <w:sz w:val="28"/>
          <w:szCs w:val="28"/>
        </w:rPr>
        <w:t>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r>
        <w:rPr>
          <w:rFonts w:eastAsia="Calibri"/>
          <w:sz w:val="28"/>
          <w:szCs w:val="28"/>
        </w:rPr>
        <w:t xml:space="preserve"> в отчетном финансовом году и (или) текущем году;</w:t>
      </w:r>
    </w:p>
    <w:p w14:paraId="1381427E" w14:textId="4EBEC939" w:rsidR="00851935" w:rsidRPr="00CE0D3C" w:rsidRDefault="00851935" w:rsidP="00851935">
      <w:pPr>
        <w:autoSpaceDE w:val="0"/>
        <w:autoSpaceDN w:val="0"/>
        <w:adjustRightInd w:val="0"/>
        <w:ind w:right="-1" w:firstLine="708"/>
        <w:contextualSpacing/>
        <w:jc w:val="both"/>
        <w:rPr>
          <w:rFonts w:eastAsia="Calibri"/>
          <w:strike/>
          <w:kern w:val="28"/>
          <w:sz w:val="28"/>
          <w:szCs w:val="28"/>
        </w:rPr>
      </w:pPr>
      <w:r>
        <w:rPr>
          <w:rFonts w:eastAsia="Calibri"/>
          <w:sz w:val="28"/>
          <w:szCs w:val="28"/>
        </w:rPr>
        <w:t xml:space="preserve">заявитель </w:t>
      </w:r>
      <w:r w:rsidRPr="00CE0D3C">
        <w:rPr>
          <w:rFonts w:eastAsia="Calibri"/>
          <w:sz w:val="28"/>
          <w:szCs w:val="28"/>
        </w:rPr>
        <w:t>осуществл</w:t>
      </w:r>
      <w:r>
        <w:rPr>
          <w:rFonts w:eastAsia="Calibri"/>
          <w:sz w:val="28"/>
          <w:szCs w:val="28"/>
        </w:rPr>
        <w:t>яет</w:t>
      </w:r>
      <w:r w:rsidRPr="00CE0D3C">
        <w:rPr>
          <w:rFonts w:eastAsia="Calibri"/>
          <w:sz w:val="28"/>
          <w:szCs w:val="28"/>
        </w:rPr>
        <w:t xml:space="preserve"> производственн</w:t>
      </w:r>
      <w:r>
        <w:rPr>
          <w:rFonts w:eastAsia="Calibri"/>
          <w:sz w:val="28"/>
          <w:szCs w:val="28"/>
        </w:rPr>
        <w:t>ую</w:t>
      </w:r>
      <w:r w:rsidRPr="00CE0D3C">
        <w:rPr>
          <w:rFonts w:eastAsia="Calibri"/>
          <w:sz w:val="28"/>
          <w:szCs w:val="28"/>
        </w:rPr>
        <w:t xml:space="preserve"> деятельност</w:t>
      </w:r>
      <w:r>
        <w:rPr>
          <w:rFonts w:eastAsia="Calibri"/>
          <w:sz w:val="28"/>
          <w:szCs w:val="28"/>
        </w:rPr>
        <w:t>ь</w:t>
      </w:r>
      <w:r w:rsidRPr="00CE0D3C">
        <w:rPr>
          <w:rFonts w:eastAsia="Calibri"/>
          <w:sz w:val="28"/>
          <w:szCs w:val="28"/>
        </w:rPr>
        <w:t xml:space="preserve"> на территории муниципального образования</w:t>
      </w:r>
      <w:r w:rsidR="0060095C">
        <w:rPr>
          <w:rFonts w:eastAsia="Calibri"/>
          <w:sz w:val="28"/>
          <w:szCs w:val="28"/>
        </w:rPr>
        <w:t xml:space="preserve"> Тбилисский </w:t>
      </w:r>
      <w:r w:rsidRPr="00CE0D3C">
        <w:rPr>
          <w:rFonts w:eastAsia="Calibri"/>
          <w:sz w:val="28"/>
          <w:szCs w:val="28"/>
        </w:rPr>
        <w:t>район</w:t>
      </w:r>
      <w:r w:rsidRPr="00CE0D3C">
        <w:rPr>
          <w:rFonts w:eastAsia="Calibri"/>
          <w:kern w:val="28"/>
          <w:sz w:val="28"/>
          <w:szCs w:val="28"/>
        </w:rPr>
        <w:t>;</w:t>
      </w:r>
    </w:p>
    <w:p w14:paraId="60E0A101" w14:textId="77777777" w:rsidR="00851935" w:rsidRDefault="00851935" w:rsidP="00851935">
      <w:pPr>
        <w:pStyle w:val="s1"/>
        <w:shd w:val="clear" w:color="auto" w:fill="FFFFFF"/>
        <w:spacing w:before="0" w:beforeAutospacing="0" w:after="0" w:afterAutospacing="0"/>
        <w:ind w:firstLine="709"/>
        <w:jc w:val="both"/>
        <w:rPr>
          <w:rFonts w:eastAsia="Calibri"/>
          <w:sz w:val="28"/>
          <w:szCs w:val="28"/>
        </w:rPr>
      </w:pPr>
      <w:r>
        <w:rPr>
          <w:rFonts w:eastAsia="Calibri"/>
          <w:sz w:val="28"/>
          <w:szCs w:val="28"/>
        </w:rPr>
        <w:t xml:space="preserve">у заявителя отсутствует </w:t>
      </w:r>
      <w:r w:rsidRPr="00CE0D3C">
        <w:rPr>
          <w:rFonts w:eastAsia="Calibri"/>
          <w:sz w:val="28"/>
          <w:szCs w:val="28"/>
        </w:rPr>
        <w:t>просроченн</w:t>
      </w:r>
      <w:r>
        <w:rPr>
          <w:rFonts w:eastAsia="Calibri"/>
          <w:sz w:val="28"/>
          <w:szCs w:val="28"/>
        </w:rPr>
        <w:t>ая</w:t>
      </w:r>
      <w:r w:rsidRPr="00CE0D3C">
        <w:rPr>
          <w:rFonts w:eastAsia="Calibri"/>
          <w:sz w:val="28"/>
          <w:szCs w:val="28"/>
        </w:rPr>
        <w:t xml:space="preserve"> (неурегулированн</w:t>
      </w:r>
      <w:r>
        <w:rPr>
          <w:rFonts w:eastAsia="Calibri"/>
          <w:sz w:val="28"/>
          <w:szCs w:val="28"/>
        </w:rPr>
        <w:t>ая) задолженность</w:t>
      </w:r>
      <w:r w:rsidRPr="00CE0D3C">
        <w:rPr>
          <w:rFonts w:eastAsia="Calibri"/>
          <w:sz w:val="28"/>
          <w:szCs w:val="28"/>
        </w:rPr>
        <w:t xml:space="preserve"> по денежным обязательствам перед Краснодарским краем, из бюджета которого планируется предоставление субсидий, на первое число месяца, в котором подана заявка</w:t>
      </w:r>
      <w:r>
        <w:rPr>
          <w:rFonts w:eastAsia="Calibri"/>
          <w:sz w:val="28"/>
          <w:szCs w:val="28"/>
        </w:rPr>
        <w:t>;</w:t>
      </w:r>
    </w:p>
    <w:p w14:paraId="248D9D46" w14:textId="02980A34" w:rsidR="00851935" w:rsidRPr="0060095C" w:rsidRDefault="00851935" w:rsidP="0060095C">
      <w:pPr>
        <w:ind w:firstLine="709"/>
        <w:jc w:val="both"/>
        <w:rPr>
          <w:sz w:val="28"/>
          <w:szCs w:val="28"/>
        </w:rPr>
      </w:pPr>
      <w:r w:rsidRPr="0060095C">
        <w:rPr>
          <w:sz w:val="28"/>
          <w:szCs w:val="28"/>
        </w:rPr>
        <w:lastRenderedPageBreak/>
        <w:t>заявитель ведет личное подсобное хозяйство без использования труда наёмных работников на дату подачи заявки (для ЛПХ);</w:t>
      </w:r>
    </w:p>
    <w:p w14:paraId="1DCC0E63" w14:textId="71F02647" w:rsidR="0060095C" w:rsidRPr="0060095C" w:rsidRDefault="0060095C" w:rsidP="0060095C">
      <w:pPr>
        <w:ind w:firstLine="709"/>
        <w:jc w:val="both"/>
        <w:rPr>
          <w:sz w:val="28"/>
          <w:szCs w:val="28"/>
        </w:rPr>
      </w:pPr>
      <w:r w:rsidRPr="0060095C">
        <w:rPr>
          <w:sz w:val="28"/>
          <w:szCs w:val="28"/>
          <w:lang w:eastAsia="en-US"/>
        </w:rPr>
        <w:t>заявитель соблюдает</w:t>
      </w:r>
      <w:r w:rsidRPr="0060095C">
        <w:rPr>
          <w:color w:val="000000"/>
          <w:sz w:val="28"/>
          <w:szCs w:val="28"/>
          <w:lang w:eastAsia="en-US"/>
        </w:rPr>
        <w:t xml:space="preserve"> предельные максимальные размеры земельных участков, предназначенных для ведения личного подсобного хозяйства (для ЛПХ);</w:t>
      </w:r>
    </w:p>
    <w:p w14:paraId="238B57A4" w14:textId="6E392E14" w:rsidR="0060095C" w:rsidRDefault="0060095C" w:rsidP="0060095C">
      <w:pPr>
        <w:ind w:firstLine="709"/>
        <w:jc w:val="both"/>
        <w:rPr>
          <w:sz w:val="28"/>
          <w:szCs w:val="28"/>
          <w:lang w:eastAsia="en-US"/>
        </w:rPr>
      </w:pPr>
      <w:r w:rsidRPr="0060095C">
        <w:rPr>
          <w:sz w:val="28"/>
          <w:szCs w:val="28"/>
          <w:lang w:eastAsia="en-US"/>
        </w:rPr>
        <w:t xml:space="preserve">заявитель зарегистрирован в ФГИС «Меркурий» и соблюдает требования на перемещение (перевозку) сельскохозяйственных животных и продукции животноводства, с получением соответствующих ветеринарно-сопроводительных документов, оформленных с использованием ФГИС «Меркурий» (кроме </w:t>
      </w:r>
      <w:r w:rsidRPr="0060095C">
        <w:rPr>
          <w:sz w:val="28"/>
          <w:szCs w:val="28"/>
        </w:rPr>
        <w:t>заявителей на предоставление субсидии на возмещение части затрат на строительство теплиц, приобретение систем капельного орошения для ведения овощеводства, приобретение саженцев плодово-ягодных культур, рассады и семян овощных и цветочных культур</w:t>
      </w:r>
      <w:r w:rsidRPr="0060095C">
        <w:rPr>
          <w:sz w:val="28"/>
          <w:szCs w:val="28"/>
          <w:lang w:eastAsia="en-US"/>
        </w:rPr>
        <w:t>);</w:t>
      </w:r>
    </w:p>
    <w:p w14:paraId="63DA8165" w14:textId="35C250A2" w:rsidR="00433BCA" w:rsidRDefault="00433BCA" w:rsidP="00433BCA">
      <w:pPr>
        <w:pStyle w:val="s1"/>
        <w:shd w:val="clear" w:color="auto" w:fill="FFFFFF"/>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5) </w:t>
      </w:r>
      <w:r w:rsidRPr="007F72C3">
        <w:rPr>
          <w:rFonts w:eastAsia="Lucida Sans Unicode"/>
          <w:kern w:val="1"/>
          <w:sz w:val="28"/>
          <w:szCs w:val="28"/>
          <w:lang w:eastAsia="en-US"/>
        </w:rPr>
        <w:t xml:space="preserve">предлагаемое заявителем </w:t>
      </w:r>
      <w:r>
        <w:rPr>
          <w:rFonts w:eastAsia="Lucida Sans Unicode"/>
          <w:kern w:val="1"/>
          <w:sz w:val="28"/>
          <w:szCs w:val="28"/>
          <w:lang w:eastAsia="en-US"/>
        </w:rPr>
        <w:t xml:space="preserve">достигнутое </w:t>
      </w:r>
      <w:r w:rsidRPr="007F72C3">
        <w:rPr>
          <w:rFonts w:eastAsia="Lucida Sans Unicode"/>
          <w:kern w:val="1"/>
          <w:sz w:val="28"/>
          <w:szCs w:val="28"/>
          <w:lang w:eastAsia="en-US"/>
        </w:rPr>
        <w:t xml:space="preserve">значение результата предоставления субсидии, указанного </w:t>
      </w:r>
      <w:r w:rsidRPr="003A550B">
        <w:rPr>
          <w:rFonts w:eastAsia="Lucida Sans Unicode"/>
          <w:kern w:val="1"/>
          <w:sz w:val="28"/>
          <w:szCs w:val="28"/>
          <w:lang w:eastAsia="en-US"/>
        </w:rPr>
        <w:t xml:space="preserve">в </w:t>
      </w:r>
      <w:hyperlink r:id="rId9" w:anchor="/document/73879962/entry/20211" w:history="1">
        <w:r w:rsidRPr="003A550B">
          <w:rPr>
            <w:rFonts w:eastAsia="Lucida Sans Unicode"/>
            <w:kern w:val="1"/>
            <w:sz w:val="28"/>
            <w:szCs w:val="28"/>
            <w:lang w:eastAsia="en-US"/>
          </w:rPr>
          <w:t>пункте 2.1</w:t>
        </w:r>
        <w:r>
          <w:rPr>
            <w:rFonts w:eastAsia="Lucida Sans Unicode"/>
            <w:kern w:val="1"/>
            <w:sz w:val="28"/>
            <w:szCs w:val="28"/>
            <w:lang w:eastAsia="en-US"/>
          </w:rPr>
          <w:t>1</w:t>
        </w:r>
      </w:hyperlink>
      <w:r w:rsidRPr="003A550B">
        <w:rPr>
          <w:rFonts w:eastAsia="Lucida Sans Unicode"/>
          <w:kern w:val="1"/>
          <w:sz w:val="28"/>
          <w:szCs w:val="28"/>
          <w:lang w:eastAsia="en-US"/>
        </w:rPr>
        <w:t xml:space="preserve"> настоящего</w:t>
      </w:r>
      <w:r w:rsidRPr="007F72C3">
        <w:rPr>
          <w:rFonts w:eastAsia="Lucida Sans Unicode"/>
          <w:kern w:val="1"/>
          <w:sz w:val="28"/>
          <w:szCs w:val="28"/>
          <w:lang w:eastAsia="en-US"/>
        </w:rPr>
        <w:t xml:space="preserve"> раздела;</w:t>
      </w:r>
    </w:p>
    <w:p w14:paraId="50A2EB70" w14:textId="77705618" w:rsidR="00433BCA" w:rsidRPr="00433BCA" w:rsidRDefault="00433BCA" w:rsidP="00433BCA">
      <w:pPr>
        <w:pStyle w:val="s1"/>
        <w:shd w:val="clear" w:color="auto" w:fill="FFFFFF"/>
        <w:spacing w:before="0" w:beforeAutospacing="0" w:after="0" w:afterAutospacing="0"/>
        <w:ind w:firstLine="709"/>
        <w:jc w:val="both"/>
        <w:rPr>
          <w:rFonts w:eastAsia="Lucida Sans Unicode"/>
          <w:color w:val="FF0000"/>
          <w:kern w:val="1"/>
          <w:sz w:val="28"/>
          <w:szCs w:val="28"/>
          <w:lang w:eastAsia="en-US"/>
        </w:rPr>
      </w:pPr>
      <w:r>
        <w:rPr>
          <w:rFonts w:eastAsia="Lucida Sans Unicode"/>
          <w:kern w:val="1"/>
          <w:sz w:val="28"/>
          <w:szCs w:val="28"/>
          <w:lang w:eastAsia="en-US"/>
        </w:rPr>
        <w:t>6) </w:t>
      </w:r>
      <w:r w:rsidRPr="00827FA3">
        <w:rPr>
          <w:rFonts w:eastAsia="Lucida Sans Unicode"/>
          <w:kern w:val="1"/>
          <w:sz w:val="28"/>
          <w:szCs w:val="28"/>
          <w:lang w:eastAsia="en-US"/>
        </w:rPr>
        <w:t>зна</w:t>
      </w:r>
      <w:r w:rsidRPr="00862C96">
        <w:rPr>
          <w:rFonts w:eastAsia="Lucida Sans Unicode"/>
          <w:kern w:val="1"/>
          <w:sz w:val="28"/>
          <w:szCs w:val="28"/>
          <w:lang w:eastAsia="en-US"/>
        </w:rPr>
        <w:t>чение запрашиваемого заявителем размера субсидии</w:t>
      </w:r>
      <w:r>
        <w:rPr>
          <w:rFonts w:eastAsia="Lucida Sans Unicode"/>
          <w:kern w:val="1"/>
          <w:sz w:val="28"/>
          <w:szCs w:val="28"/>
          <w:lang w:eastAsia="en-US"/>
        </w:rPr>
        <w:br/>
        <w:t xml:space="preserve">(в соответствии с суммой субсидии на возмещение части затрат, заполненной заявителем, рассчитанной по форме, согласно приложениям </w:t>
      </w:r>
      <w:r w:rsidR="00C33802">
        <w:rPr>
          <w:rFonts w:eastAsia="Lucida Sans Unicode"/>
          <w:kern w:val="1"/>
          <w:sz w:val="28"/>
          <w:szCs w:val="28"/>
          <w:lang w:eastAsia="en-US"/>
        </w:rPr>
        <w:t>1 -12 к настоящему Порядку</w:t>
      </w:r>
      <w:r w:rsidR="00FB0E50">
        <w:rPr>
          <w:rFonts w:eastAsia="Lucida Sans Unicode"/>
          <w:kern w:val="1"/>
          <w:sz w:val="28"/>
          <w:szCs w:val="28"/>
          <w:lang w:eastAsia="en-US"/>
        </w:rPr>
        <w:t>).</w:t>
      </w:r>
    </w:p>
    <w:p w14:paraId="3B038D88" w14:textId="28EE928A" w:rsidR="007E09F5" w:rsidRDefault="007E09F5" w:rsidP="007E09F5">
      <w:pPr>
        <w:pStyle w:val="af8"/>
        <w:ind w:firstLine="709"/>
        <w:jc w:val="both"/>
        <w:rPr>
          <w:rFonts w:ascii="Times New Roman" w:hAnsi="Times New Roman" w:cs="Times New Roman"/>
          <w:sz w:val="28"/>
          <w:szCs w:val="28"/>
        </w:rPr>
      </w:pPr>
      <w:r w:rsidRPr="00D60627">
        <w:rPr>
          <w:rFonts w:ascii="Times New Roman" w:hAnsi="Times New Roman" w:cs="Times New Roman"/>
          <w:sz w:val="28"/>
          <w:szCs w:val="28"/>
        </w:rPr>
        <w:t xml:space="preserve">2.2.7. Для получения субсидий, указанных в </w:t>
      </w:r>
      <w:hyperlink w:anchor="Par63" w:tooltip="1.3. Целями предоставления субсидий являются:" w:history="1">
        <w:r w:rsidRPr="00D60627">
          <w:rPr>
            <w:rFonts w:ascii="Times New Roman" w:hAnsi="Times New Roman" w:cs="Times New Roman"/>
            <w:sz w:val="28"/>
            <w:szCs w:val="28"/>
          </w:rPr>
          <w:t>пункте 1.4 раздела 1</w:t>
        </w:r>
      </w:hyperlink>
      <w:r w:rsidRPr="00D60627">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Порядка, заявителем при заполнении заявки представляются следующие документы (электронные копии документов) и информация:</w:t>
      </w:r>
    </w:p>
    <w:p w14:paraId="10FF8B8B" w14:textId="7FD12D42" w:rsidR="004A01DF" w:rsidRDefault="004A01DF" w:rsidP="004A01DF">
      <w:pPr>
        <w:autoSpaceDE w:val="0"/>
        <w:autoSpaceDN w:val="0"/>
        <w:adjustRightInd w:val="0"/>
        <w:ind w:firstLine="709"/>
        <w:contextualSpacing/>
        <w:jc w:val="both"/>
        <w:rPr>
          <w:rFonts w:eastAsia="Calibri"/>
          <w:sz w:val="28"/>
          <w:szCs w:val="28"/>
          <w:lang w:eastAsia="en-US"/>
        </w:rPr>
      </w:pPr>
      <w:r w:rsidRPr="00A22118">
        <w:rPr>
          <w:rFonts w:eastAsia="Calibri"/>
          <w:sz w:val="28"/>
          <w:szCs w:val="28"/>
          <w:lang w:eastAsia="en-US"/>
        </w:rPr>
        <w:t xml:space="preserve">сведения о выручке (заявителям, не вошедшим в сводную </w:t>
      </w:r>
      <w:r>
        <w:rPr>
          <w:rFonts w:eastAsia="Calibri"/>
          <w:sz w:val="28"/>
          <w:szCs w:val="28"/>
          <w:lang w:eastAsia="en-US"/>
        </w:rPr>
        <w:t xml:space="preserve">               </w:t>
      </w:r>
      <w:r w:rsidRPr="00A22118">
        <w:rPr>
          <w:rFonts w:eastAsia="Calibri"/>
          <w:sz w:val="28"/>
          <w:szCs w:val="28"/>
          <w:lang w:eastAsia="en-US"/>
        </w:rPr>
        <w:t xml:space="preserve">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по форме согласно </w:t>
      </w:r>
      <w:r>
        <w:rPr>
          <w:rFonts w:eastAsia="Calibri"/>
          <w:sz w:val="28"/>
          <w:szCs w:val="28"/>
          <w:lang w:eastAsia="en-US"/>
        </w:rPr>
        <w:t xml:space="preserve">      </w:t>
      </w:r>
      <w:r w:rsidRPr="002D0AAB">
        <w:rPr>
          <w:rFonts w:eastAsia="Calibri"/>
          <w:sz w:val="28"/>
          <w:szCs w:val="28"/>
          <w:lang w:eastAsia="en-US"/>
        </w:rPr>
        <w:t xml:space="preserve">приложению </w:t>
      </w:r>
      <w:r w:rsidR="00D60627" w:rsidRPr="00D60627">
        <w:rPr>
          <w:rFonts w:eastAsia="Calibri"/>
          <w:sz w:val="28"/>
          <w:szCs w:val="28"/>
          <w:lang w:eastAsia="en-US"/>
        </w:rPr>
        <w:t>13</w:t>
      </w:r>
      <w:r w:rsidRPr="00A22118">
        <w:rPr>
          <w:rFonts w:eastAsia="Calibri"/>
          <w:sz w:val="28"/>
          <w:szCs w:val="28"/>
          <w:lang w:eastAsia="en-US"/>
        </w:rPr>
        <w:t xml:space="preserve"> к настоящему Порядку, кроме крестьянских (фермерских) хозяйств, созданных в соответствии с Федеральным законом</w:t>
      </w:r>
      <w:r>
        <w:rPr>
          <w:rFonts w:eastAsia="Calibri"/>
          <w:sz w:val="28"/>
          <w:szCs w:val="28"/>
          <w:lang w:eastAsia="en-US"/>
        </w:rPr>
        <w:t xml:space="preserve"> </w:t>
      </w:r>
      <w:r w:rsidRPr="00A22118">
        <w:rPr>
          <w:rFonts w:eastAsia="Calibri"/>
          <w:sz w:val="28"/>
          <w:szCs w:val="28"/>
          <w:lang w:eastAsia="en-US"/>
        </w:rPr>
        <w:t>от 11 июня 2003 г. № 74-ФЗ «О крестьянском (фермерском) хозяйстве»;</w:t>
      </w:r>
    </w:p>
    <w:p w14:paraId="16C23DA2" w14:textId="3DD29DFA" w:rsidR="00112104" w:rsidRPr="00A22118" w:rsidRDefault="003033B0" w:rsidP="004A01DF">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 xml:space="preserve">сведения об </w:t>
      </w:r>
      <w:r w:rsidR="00112104" w:rsidRPr="00A22118">
        <w:rPr>
          <w:rFonts w:eastAsia="Calibri"/>
          <w:sz w:val="28"/>
          <w:szCs w:val="28"/>
          <w:lang w:eastAsia="en-US"/>
        </w:rPr>
        <w:t>отсутстви</w:t>
      </w:r>
      <w:r>
        <w:rPr>
          <w:rFonts w:eastAsia="Calibri"/>
          <w:sz w:val="28"/>
          <w:szCs w:val="28"/>
          <w:lang w:eastAsia="en-US"/>
        </w:rPr>
        <w:t>и</w:t>
      </w:r>
      <w:r w:rsidR="00112104" w:rsidRPr="00A22118">
        <w:rPr>
          <w:rFonts w:eastAsia="Calibri"/>
          <w:sz w:val="28"/>
          <w:szCs w:val="28"/>
          <w:lang w:eastAsia="en-US"/>
        </w:rPr>
        <w:t xml:space="preserve"> на едином налоговом счете или не превышение размера, определенного пунктом 3 статьи 47 Налогового кодекса Российской Федерации,  задолженности по уплате налогов, сборов и страховых взносов на дату формирования справки об исполнении налогоплательщиком обязанности по уплате налогов, сборов и страховых взносов (кроме ЛПХ, не перешедших на специальный налоговый режим);</w:t>
      </w:r>
    </w:p>
    <w:p w14:paraId="2F492D8F" w14:textId="4D113534" w:rsidR="0078263A" w:rsidRPr="00A22118" w:rsidRDefault="0078263A" w:rsidP="0078263A">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документ, подтверждающ</w:t>
      </w:r>
      <w:r>
        <w:rPr>
          <w:rFonts w:eastAsia="Calibri"/>
          <w:sz w:val="28"/>
          <w:szCs w:val="28"/>
          <w:lang w:eastAsia="en-US"/>
        </w:rPr>
        <w:t>ий</w:t>
      </w:r>
      <w:r w:rsidRPr="00A22118">
        <w:rPr>
          <w:rFonts w:eastAsia="Calibri"/>
          <w:sz w:val="28"/>
          <w:szCs w:val="28"/>
          <w:lang w:eastAsia="en-US"/>
        </w:rPr>
        <w:t xml:space="preserve"> наличие земельного участка, на котором гражданин ведет личное подсобное хозяйство;</w:t>
      </w:r>
    </w:p>
    <w:p w14:paraId="25659CF8" w14:textId="58926D87" w:rsidR="0078263A" w:rsidRPr="00A22118" w:rsidRDefault="0078263A" w:rsidP="0078263A">
      <w:pPr>
        <w:autoSpaceDE w:val="0"/>
        <w:autoSpaceDN w:val="0"/>
        <w:adjustRightInd w:val="0"/>
        <w:spacing w:after="160" w:line="259" w:lineRule="auto"/>
        <w:ind w:firstLine="709"/>
        <w:contextualSpacing/>
        <w:jc w:val="both"/>
        <w:rPr>
          <w:rFonts w:eastAsia="Calibri"/>
          <w:sz w:val="28"/>
          <w:szCs w:val="28"/>
          <w:lang w:eastAsia="en-US"/>
        </w:rPr>
      </w:pPr>
      <w:r w:rsidRPr="00A22118">
        <w:rPr>
          <w:rFonts w:eastAsia="Calibri"/>
          <w:sz w:val="28"/>
          <w:szCs w:val="28"/>
          <w:lang w:eastAsia="en-US"/>
        </w:rPr>
        <w:t xml:space="preserve">выписка из похозяйственной книги по форме, утвержденной </w:t>
      </w:r>
      <w:hyperlink r:id="rId10" w:history="1">
        <w:r w:rsidRPr="00A22118">
          <w:rPr>
            <w:rFonts w:eastAsia="Calibri"/>
            <w:sz w:val="28"/>
            <w:szCs w:val="28"/>
            <w:lang w:eastAsia="en-US"/>
          </w:rPr>
          <w:t>приказом Министерства сельского хозяйства РФ от 27 сентября 2022 г. № 629 «Об утверждении формы и порядка ведения похозяйственных книг</w:t>
        </w:r>
      </w:hyperlink>
      <w:r w:rsidRPr="00A22118">
        <w:rPr>
          <w:rFonts w:eastAsia="Calibri"/>
          <w:sz w:val="28"/>
          <w:szCs w:val="28"/>
          <w:lang w:eastAsia="en-US"/>
        </w:rPr>
        <w:t>» (далее</w:t>
      </w:r>
      <w:r>
        <w:rPr>
          <w:rFonts w:eastAsia="Calibri"/>
          <w:sz w:val="28"/>
          <w:szCs w:val="28"/>
          <w:lang w:eastAsia="en-US"/>
        </w:rPr>
        <w:t xml:space="preserve"> – </w:t>
      </w:r>
      <w:r w:rsidRPr="00A22118">
        <w:rPr>
          <w:rFonts w:eastAsia="Calibri"/>
          <w:sz w:val="28"/>
          <w:szCs w:val="28"/>
          <w:lang w:eastAsia="en-US"/>
        </w:rPr>
        <w:t xml:space="preserve"> выписка из похозяйственной книги) в форме электронного документа или на бумажном носителе (подразделы I,</w:t>
      </w:r>
      <w:r>
        <w:rPr>
          <w:rFonts w:eastAsia="Calibri"/>
          <w:sz w:val="28"/>
          <w:szCs w:val="28"/>
          <w:lang w:eastAsia="en-US"/>
        </w:rPr>
        <w:t xml:space="preserve"> </w:t>
      </w:r>
      <w:r w:rsidRPr="00A22118">
        <w:rPr>
          <w:rFonts w:eastAsia="Calibri"/>
          <w:sz w:val="28"/>
          <w:szCs w:val="28"/>
          <w:lang w:eastAsia="en-US"/>
        </w:rPr>
        <w:t>II,</w:t>
      </w:r>
      <w:r>
        <w:rPr>
          <w:rFonts w:eastAsia="Calibri"/>
          <w:sz w:val="28"/>
          <w:szCs w:val="28"/>
          <w:lang w:eastAsia="en-US"/>
        </w:rPr>
        <w:t xml:space="preserve"> </w:t>
      </w:r>
      <w:r w:rsidRPr="00A22118">
        <w:rPr>
          <w:rFonts w:eastAsia="Calibri"/>
          <w:sz w:val="28"/>
          <w:szCs w:val="28"/>
          <w:lang w:eastAsia="en-US"/>
        </w:rPr>
        <w:t>IV раздела I выписки из похозяйственной книги)</w:t>
      </w:r>
      <w:r>
        <w:rPr>
          <w:rFonts w:eastAsia="Calibri"/>
          <w:sz w:val="28"/>
          <w:szCs w:val="28"/>
          <w:lang w:eastAsia="en-US"/>
        </w:rPr>
        <w:t xml:space="preserve"> </w:t>
      </w:r>
      <w:r>
        <w:rPr>
          <w:rFonts w:eastAsia="Calibri"/>
          <w:sz w:val="28"/>
          <w:szCs w:val="28"/>
          <w:lang w:eastAsia="en-US"/>
        </w:rPr>
        <w:lastRenderedPageBreak/>
        <w:t>(кроме КФХ и ИП)</w:t>
      </w:r>
      <w:r w:rsidRPr="00A22118">
        <w:rPr>
          <w:rFonts w:eastAsia="Calibri"/>
          <w:sz w:val="28"/>
          <w:szCs w:val="28"/>
          <w:lang w:eastAsia="en-US"/>
        </w:rPr>
        <w:t xml:space="preserve">. Сведения выписки из похозяйственной книги действительны в течении 30 календарных дней после ее формирования; </w:t>
      </w:r>
    </w:p>
    <w:p w14:paraId="46439DA6" w14:textId="77777777" w:rsidR="0078263A" w:rsidRPr="00A22118" w:rsidRDefault="0078263A" w:rsidP="0078263A">
      <w:pPr>
        <w:autoSpaceDE w:val="0"/>
        <w:autoSpaceDN w:val="0"/>
        <w:adjustRightInd w:val="0"/>
        <w:ind w:right="-1" w:firstLine="709"/>
        <w:contextualSpacing/>
        <w:jc w:val="both"/>
        <w:rPr>
          <w:rFonts w:eastAsia="Calibri"/>
          <w:sz w:val="28"/>
          <w:szCs w:val="28"/>
          <w:lang w:eastAsia="en-US"/>
        </w:rPr>
      </w:pPr>
      <w:r>
        <w:rPr>
          <w:rFonts w:eastAsia="Calibri"/>
          <w:sz w:val="28"/>
          <w:szCs w:val="28"/>
          <w:lang w:eastAsia="en-US"/>
        </w:rPr>
        <w:t xml:space="preserve">справка </w:t>
      </w:r>
      <w:r w:rsidRPr="00A22118">
        <w:rPr>
          <w:rFonts w:eastAsia="Calibri"/>
          <w:sz w:val="28"/>
          <w:szCs w:val="28"/>
          <w:lang w:eastAsia="en-US"/>
        </w:rPr>
        <w:t>о постановке на учет физического лица в качестве налогоплательщика налога на профессиональный на дату подачи заявки (</w:t>
      </w:r>
      <w:r>
        <w:rPr>
          <w:rFonts w:eastAsia="Calibri"/>
          <w:sz w:val="28"/>
          <w:szCs w:val="28"/>
          <w:lang w:eastAsia="en-US"/>
        </w:rPr>
        <w:t xml:space="preserve">форма </w:t>
      </w:r>
      <w:r w:rsidRPr="00A22118">
        <w:rPr>
          <w:rFonts w:eastAsia="Calibri"/>
          <w:sz w:val="28"/>
          <w:szCs w:val="28"/>
          <w:lang w:eastAsia="en-US"/>
        </w:rPr>
        <w:t>КНД 1122035)</w:t>
      </w:r>
      <w:r>
        <w:rPr>
          <w:rFonts w:eastAsia="Calibri"/>
          <w:sz w:val="28"/>
          <w:szCs w:val="28"/>
          <w:lang w:eastAsia="en-US"/>
        </w:rPr>
        <w:t>, для з</w:t>
      </w:r>
      <w:r w:rsidRPr="00A22118">
        <w:rPr>
          <w:rFonts w:eastAsia="Calibri"/>
          <w:sz w:val="28"/>
          <w:szCs w:val="28"/>
          <w:lang w:eastAsia="en-US"/>
        </w:rPr>
        <w:t>аявител</w:t>
      </w:r>
      <w:r>
        <w:rPr>
          <w:rFonts w:eastAsia="Calibri"/>
          <w:sz w:val="28"/>
          <w:szCs w:val="28"/>
          <w:lang w:eastAsia="en-US"/>
        </w:rPr>
        <w:t>ей</w:t>
      </w:r>
      <w:r w:rsidRPr="00A22118">
        <w:rPr>
          <w:rFonts w:eastAsia="Calibri"/>
          <w:sz w:val="28"/>
          <w:szCs w:val="28"/>
          <w:lang w:eastAsia="en-US"/>
        </w:rPr>
        <w:t>, перешедшие на специальный налоговый режим «Налог на профессиональный доход».</w:t>
      </w:r>
    </w:p>
    <w:p w14:paraId="30C399D4" w14:textId="0CDE2ACE" w:rsidR="00C420E0" w:rsidRDefault="00C420E0" w:rsidP="00C420E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2.2.8. Внесение изменений в заявку или отзыв заявки осуществляется заявителем в порядке, аналогичному порядку формирования заявки участником отбора получателей субсидий, указанному в </w:t>
      </w:r>
      <w:hyperlink w:anchor="Par87" w:tooltip="2.2. 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 w:history="1">
        <w:r w:rsidRPr="00C420E0">
          <w:rPr>
            <w:rFonts w:ascii="Times New Roman" w:hAnsi="Times New Roman" w:cs="Times New Roman"/>
            <w:sz w:val="28"/>
            <w:szCs w:val="28"/>
          </w:rPr>
          <w:t>пункте 2.2</w:t>
        </w:r>
      </w:hyperlink>
      <w:r w:rsidRPr="00C420E0">
        <w:rPr>
          <w:rFonts w:ascii="Times New Roman" w:hAnsi="Times New Roman" w:cs="Times New Roman"/>
          <w:sz w:val="28"/>
          <w:szCs w:val="28"/>
        </w:rPr>
        <w:t xml:space="preserve"> </w:t>
      </w:r>
      <w:r w:rsidRPr="00502066">
        <w:rPr>
          <w:rFonts w:ascii="Times New Roman" w:hAnsi="Times New Roman" w:cs="Times New Roman"/>
          <w:sz w:val="28"/>
          <w:szCs w:val="28"/>
        </w:rPr>
        <w:t xml:space="preserve">настоящего порядка с учетом положений </w:t>
      </w:r>
      <w:hyperlink w:anchor="Par210" w:tooltip="2.8.9. Порядок отзыва заявителями заявок - отзыв заявки заявителем возможен в любое время до даты окончания проведения отбора." w:history="1">
        <w:r w:rsidRPr="00565D2E">
          <w:rPr>
            <w:rFonts w:ascii="Times New Roman" w:hAnsi="Times New Roman" w:cs="Times New Roman"/>
            <w:sz w:val="28"/>
            <w:szCs w:val="28"/>
          </w:rPr>
          <w:t>подпунктов 2.8.9</w:t>
        </w:r>
      </w:hyperlink>
      <w:r w:rsidRPr="00565D2E">
        <w:rPr>
          <w:rFonts w:ascii="Times New Roman" w:hAnsi="Times New Roman" w:cs="Times New Roman"/>
          <w:sz w:val="28"/>
          <w:szCs w:val="28"/>
        </w:rPr>
        <w:t xml:space="preserve">, </w:t>
      </w:r>
      <w:hyperlink w:anchor="Par211" w:tooltip="2.8.10. Порядок внесения заявителями изменений в заявки:" w:history="1">
        <w:r w:rsidRPr="00565D2E">
          <w:rPr>
            <w:rFonts w:ascii="Times New Roman" w:hAnsi="Times New Roman" w:cs="Times New Roman"/>
            <w:sz w:val="28"/>
            <w:szCs w:val="28"/>
          </w:rPr>
          <w:t>2.8.10 пункта 2.8</w:t>
        </w:r>
      </w:hyperlink>
      <w:r w:rsidRPr="00502066">
        <w:rPr>
          <w:rFonts w:ascii="Times New Roman" w:hAnsi="Times New Roman" w:cs="Times New Roman"/>
          <w:sz w:val="28"/>
          <w:szCs w:val="28"/>
        </w:rPr>
        <w:t xml:space="preserve"> настоящего раздела.</w:t>
      </w:r>
    </w:p>
    <w:p w14:paraId="24B05111" w14:textId="59373C0E" w:rsidR="0089765E" w:rsidRDefault="0089765E" w:rsidP="0089765E">
      <w:pPr>
        <w:autoSpaceDE w:val="0"/>
        <w:autoSpaceDN w:val="0"/>
        <w:adjustRightInd w:val="0"/>
        <w:ind w:firstLine="709"/>
        <w:contextualSpacing/>
        <w:jc w:val="both"/>
        <w:rPr>
          <w:sz w:val="28"/>
          <w:szCs w:val="28"/>
        </w:rPr>
      </w:pPr>
      <w:r>
        <w:rPr>
          <w:sz w:val="28"/>
          <w:szCs w:val="28"/>
        </w:rPr>
        <w:t xml:space="preserve">2.3. </w:t>
      </w:r>
      <w:r w:rsidR="00B85BFC">
        <w:rPr>
          <w:sz w:val="28"/>
          <w:szCs w:val="28"/>
        </w:rPr>
        <w:t>В</w:t>
      </w:r>
      <w:r>
        <w:rPr>
          <w:rFonts w:eastAsia="Calibri"/>
          <w:sz w:val="28"/>
          <w:szCs w:val="28"/>
          <w:lang w:eastAsia="en-US"/>
        </w:rPr>
        <w:t xml:space="preserve">озмещению </w:t>
      </w:r>
      <w:r w:rsidRPr="0001443C">
        <w:rPr>
          <w:rFonts w:eastAsia="Calibri"/>
          <w:sz w:val="28"/>
          <w:szCs w:val="28"/>
          <w:lang w:eastAsia="en-US"/>
        </w:rPr>
        <w:t xml:space="preserve">подлежит часть </w:t>
      </w:r>
      <w:r>
        <w:rPr>
          <w:rFonts w:eastAsia="Calibri"/>
          <w:sz w:val="28"/>
          <w:szCs w:val="28"/>
          <w:lang w:eastAsia="en-US"/>
        </w:rPr>
        <w:t xml:space="preserve">фактически понесенных заявителем </w:t>
      </w:r>
      <w:r w:rsidRPr="0001443C">
        <w:rPr>
          <w:rFonts w:eastAsia="Calibri"/>
          <w:sz w:val="28"/>
          <w:szCs w:val="28"/>
          <w:lang w:eastAsia="en-US"/>
        </w:rPr>
        <w:t>затрат</w:t>
      </w:r>
      <w:r w:rsidR="00B85BFC">
        <w:rPr>
          <w:rFonts w:eastAsia="Calibri"/>
          <w:sz w:val="28"/>
          <w:szCs w:val="28"/>
          <w:lang w:eastAsia="en-US"/>
        </w:rPr>
        <w:t xml:space="preserve"> по направлениям, указанным в пункте 1.4 раздела 1 настоящего Порядка</w:t>
      </w:r>
      <w:r w:rsidR="00934A01">
        <w:rPr>
          <w:rFonts w:eastAsia="Calibri"/>
          <w:sz w:val="28"/>
          <w:szCs w:val="28"/>
          <w:lang w:eastAsia="en-US"/>
        </w:rPr>
        <w:t xml:space="preserve"> </w:t>
      </w:r>
      <w:r w:rsidR="00934A01" w:rsidRPr="00E85468">
        <w:rPr>
          <w:color w:val="000000"/>
          <w:sz w:val="28"/>
          <w:szCs w:val="28"/>
          <w:lang w:eastAsia="en-US"/>
        </w:rPr>
        <w:t xml:space="preserve">в пределах лимитов бюджетных обязательств и бюджетных ассигнований, доведенных </w:t>
      </w:r>
      <w:r w:rsidR="00934A01">
        <w:rPr>
          <w:color w:val="000000"/>
          <w:sz w:val="28"/>
          <w:szCs w:val="28"/>
          <w:lang w:eastAsia="en-US"/>
        </w:rPr>
        <w:t>органу местного самоуправления</w:t>
      </w:r>
      <w:r w:rsidR="00934A01" w:rsidRPr="00E85468">
        <w:rPr>
          <w:color w:val="000000"/>
          <w:sz w:val="28"/>
          <w:szCs w:val="28"/>
          <w:lang w:eastAsia="en-US"/>
        </w:rPr>
        <w:t xml:space="preserve"> на эти цели на текущий финансовый год</w:t>
      </w:r>
      <w:r w:rsidR="00B85BFC">
        <w:rPr>
          <w:rFonts w:eastAsia="Calibri"/>
          <w:sz w:val="28"/>
          <w:szCs w:val="28"/>
          <w:lang w:eastAsia="en-US"/>
        </w:rPr>
        <w:t>.</w:t>
      </w:r>
    </w:p>
    <w:p w14:paraId="6E39662D" w14:textId="3CFE66C6" w:rsidR="00E858E2" w:rsidRPr="00E85468" w:rsidRDefault="00934A01" w:rsidP="00E858E2">
      <w:pPr>
        <w:autoSpaceDE w:val="0"/>
        <w:autoSpaceDN w:val="0"/>
        <w:adjustRightInd w:val="0"/>
        <w:ind w:firstLine="709"/>
        <w:jc w:val="both"/>
        <w:rPr>
          <w:color w:val="000000"/>
          <w:sz w:val="28"/>
          <w:szCs w:val="28"/>
          <w:lang w:eastAsia="en-US"/>
        </w:rPr>
      </w:pPr>
      <w:r>
        <w:rPr>
          <w:rFonts w:eastAsia="Calibri"/>
          <w:color w:val="000000"/>
          <w:sz w:val="28"/>
          <w:szCs w:val="28"/>
          <w:lang w:eastAsia="en-US"/>
        </w:rPr>
        <w:t xml:space="preserve">Возмещение </w:t>
      </w:r>
      <w:r w:rsidR="00E858E2" w:rsidRPr="00E85468">
        <w:rPr>
          <w:rFonts w:eastAsia="Calibri"/>
          <w:color w:val="000000"/>
          <w:sz w:val="28"/>
          <w:szCs w:val="28"/>
          <w:lang w:eastAsia="en-US"/>
        </w:rPr>
        <w:t>части затрат</w:t>
      </w:r>
      <w:r w:rsidR="00E858E2">
        <w:rPr>
          <w:rFonts w:eastAsia="Calibri"/>
          <w:color w:val="000000"/>
          <w:sz w:val="28"/>
          <w:szCs w:val="28"/>
          <w:lang w:eastAsia="en-US"/>
        </w:rPr>
        <w:t xml:space="preserve"> </w:t>
      </w:r>
      <w:r>
        <w:rPr>
          <w:rFonts w:eastAsia="Calibri"/>
          <w:color w:val="000000"/>
          <w:sz w:val="28"/>
          <w:szCs w:val="28"/>
          <w:lang w:eastAsia="en-US"/>
        </w:rPr>
        <w:t>осуществляется</w:t>
      </w:r>
      <w:r w:rsidR="00E858E2">
        <w:rPr>
          <w:rFonts w:eastAsia="Calibri"/>
          <w:color w:val="000000"/>
          <w:sz w:val="28"/>
          <w:szCs w:val="28"/>
          <w:lang w:eastAsia="en-US"/>
        </w:rPr>
        <w:t xml:space="preserve"> </w:t>
      </w:r>
      <w:r w:rsidR="00E858E2" w:rsidRPr="00E85468">
        <w:rPr>
          <w:rFonts w:eastAsia="Calibri"/>
          <w:color w:val="000000"/>
          <w:sz w:val="28"/>
          <w:szCs w:val="28"/>
          <w:lang w:eastAsia="en-US"/>
        </w:rPr>
        <w:t>без учета налога на добавленную стоимость, за исключением заявителей, использующих право на освобождение от обязанностей налогоплательщика, связанных с исчислением и уплатой налога на добавленную стоимость</w:t>
      </w:r>
      <w:r w:rsidR="00E858E2" w:rsidRPr="00E85468">
        <w:rPr>
          <w:color w:val="000000"/>
          <w:sz w:val="28"/>
          <w:szCs w:val="28"/>
          <w:lang w:eastAsia="en-US"/>
        </w:rPr>
        <w:t>.</w:t>
      </w:r>
    </w:p>
    <w:p w14:paraId="17C48368" w14:textId="6AB5186B" w:rsidR="00E858E2" w:rsidRDefault="00E858E2" w:rsidP="00E858E2">
      <w:pPr>
        <w:autoSpaceDE w:val="0"/>
        <w:autoSpaceDN w:val="0"/>
        <w:adjustRightInd w:val="0"/>
        <w:ind w:firstLine="709"/>
        <w:contextualSpacing/>
        <w:jc w:val="both"/>
        <w:rPr>
          <w:rFonts w:eastAsia="Calibri"/>
          <w:color w:val="000000"/>
          <w:sz w:val="28"/>
          <w:szCs w:val="28"/>
          <w:lang w:eastAsia="en-US"/>
        </w:rPr>
      </w:pPr>
      <w:r w:rsidRPr="00E85468">
        <w:rPr>
          <w:rFonts w:eastAsia="Calibri"/>
          <w:color w:val="000000"/>
          <w:sz w:val="28"/>
          <w:szCs w:val="28"/>
          <w:lang w:eastAsia="en-US"/>
        </w:rPr>
        <w:t xml:space="preserve">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w:t>
      </w:r>
      <w:r w:rsidRPr="0001443C">
        <w:rPr>
          <w:rFonts w:eastAsia="Calibri"/>
          <w:color w:val="000000"/>
          <w:sz w:val="28"/>
          <w:szCs w:val="28"/>
          <w:lang w:eastAsia="en-US"/>
        </w:rPr>
        <w:t>добавленную стоимость.</w:t>
      </w:r>
    </w:p>
    <w:p w14:paraId="211E293E" w14:textId="23A4B6CF" w:rsidR="00473623" w:rsidRPr="00BF0877" w:rsidRDefault="00473623" w:rsidP="00473623">
      <w:pPr>
        <w:autoSpaceDE w:val="0"/>
        <w:autoSpaceDN w:val="0"/>
        <w:adjustRightInd w:val="0"/>
        <w:ind w:right="-1" w:firstLine="708"/>
        <w:contextualSpacing/>
        <w:jc w:val="both"/>
        <w:rPr>
          <w:rFonts w:eastAsia="Calibri"/>
          <w:sz w:val="28"/>
          <w:szCs w:val="28"/>
          <w:lang w:eastAsia="en-US"/>
        </w:rPr>
      </w:pPr>
      <w:r>
        <w:rPr>
          <w:rFonts w:eastAsia="Calibri"/>
          <w:color w:val="000000"/>
          <w:sz w:val="28"/>
          <w:szCs w:val="28"/>
          <w:lang w:eastAsia="en-US"/>
        </w:rPr>
        <w:t xml:space="preserve">2.4. </w:t>
      </w:r>
      <w:r>
        <w:rPr>
          <w:rFonts w:eastAsia="Calibri"/>
          <w:sz w:val="28"/>
          <w:szCs w:val="28"/>
          <w:lang w:eastAsia="en-US"/>
        </w:rPr>
        <w:t xml:space="preserve">Для подтверждения фактически произведенных заявителями затрат, </w:t>
      </w:r>
      <w:r w:rsidRPr="00BF0877">
        <w:rPr>
          <w:rFonts w:eastAsia="Calibri"/>
          <w:sz w:val="28"/>
          <w:szCs w:val="28"/>
          <w:lang w:eastAsia="en-US"/>
        </w:rPr>
        <w:t xml:space="preserve">при заполнении заявки также представляются следующие документы: </w:t>
      </w:r>
    </w:p>
    <w:p w14:paraId="1D20E5A0" w14:textId="0797FDD5"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1) для получения субсидии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молодняка кроликов,</w:t>
      </w:r>
      <w:r>
        <w:rPr>
          <w:rFonts w:eastAsia="Calibri"/>
          <w:sz w:val="28"/>
          <w:szCs w:val="28"/>
          <w:lang w:eastAsia="en-US"/>
        </w:rPr>
        <w:t xml:space="preserve"> нутрий, </w:t>
      </w:r>
      <w:r w:rsidRPr="00BF0877">
        <w:rPr>
          <w:rFonts w:eastAsia="Calibri"/>
          <w:sz w:val="28"/>
          <w:szCs w:val="28"/>
          <w:lang w:eastAsia="en-US"/>
        </w:rPr>
        <w:t>гусей,</w:t>
      </w:r>
      <w:r>
        <w:rPr>
          <w:rFonts w:eastAsia="Calibri"/>
          <w:sz w:val="28"/>
          <w:szCs w:val="28"/>
          <w:lang w:eastAsia="en-US"/>
        </w:rPr>
        <w:t xml:space="preserve"> </w:t>
      </w:r>
      <w:r w:rsidRPr="00BF0877">
        <w:rPr>
          <w:rFonts w:eastAsia="Calibri"/>
          <w:sz w:val="28"/>
          <w:szCs w:val="28"/>
          <w:lang w:eastAsia="en-US"/>
        </w:rPr>
        <w:t>инде</w:t>
      </w:r>
      <w:r>
        <w:rPr>
          <w:rFonts w:eastAsia="Calibri"/>
          <w:sz w:val="28"/>
          <w:szCs w:val="28"/>
          <w:lang w:eastAsia="en-US"/>
        </w:rPr>
        <w:t xml:space="preserve">ек, уток, кур-несушек, перепелов, а также </w:t>
      </w:r>
      <w:proofErr w:type="spellStart"/>
      <w:r>
        <w:rPr>
          <w:rFonts w:eastAsia="Calibri"/>
          <w:sz w:val="28"/>
          <w:szCs w:val="28"/>
          <w:lang w:eastAsia="en-US"/>
        </w:rPr>
        <w:t>пчелопакетов</w:t>
      </w:r>
      <w:proofErr w:type="spellEnd"/>
      <w:r w:rsidRPr="00BF0877">
        <w:rPr>
          <w:rFonts w:eastAsia="Calibri"/>
          <w:sz w:val="28"/>
          <w:szCs w:val="28"/>
          <w:lang w:eastAsia="en-US"/>
        </w:rPr>
        <w:t xml:space="preserve"> представляются:</w:t>
      </w:r>
    </w:p>
    <w:p w14:paraId="6CF19843" w14:textId="0C2D73DB" w:rsidR="00622D81" w:rsidRPr="00BF0877" w:rsidRDefault="00622D81" w:rsidP="00473623">
      <w:pPr>
        <w:autoSpaceDE w:val="0"/>
        <w:autoSpaceDN w:val="0"/>
        <w:adjustRightInd w:val="0"/>
        <w:spacing w:after="160" w:line="259" w:lineRule="auto"/>
        <w:ind w:firstLine="709"/>
        <w:contextualSpacing/>
        <w:jc w:val="both"/>
        <w:rPr>
          <w:rFonts w:eastAsia="Calibri"/>
          <w:sz w:val="28"/>
          <w:szCs w:val="28"/>
          <w:lang w:eastAsia="en-US"/>
        </w:rPr>
      </w:pPr>
      <w:r w:rsidRPr="00A22118">
        <w:rPr>
          <w:rFonts w:eastAsia="Calibri"/>
          <w:sz w:val="28"/>
          <w:szCs w:val="28"/>
          <w:lang w:eastAsia="en-US"/>
        </w:rPr>
        <w:t xml:space="preserve">справки-расчеты сумм субсидии по соответствующим формам согласно </w:t>
      </w:r>
      <w:r w:rsidRPr="002D0AAB">
        <w:rPr>
          <w:rFonts w:eastAsia="Calibri"/>
          <w:sz w:val="28"/>
          <w:szCs w:val="28"/>
          <w:lang w:eastAsia="en-US"/>
        </w:rPr>
        <w:t xml:space="preserve">приложениям </w:t>
      </w:r>
      <w:r w:rsidR="00D60627" w:rsidRPr="00D60627">
        <w:rPr>
          <w:rFonts w:eastAsia="Calibri"/>
          <w:sz w:val="28"/>
          <w:szCs w:val="28"/>
          <w:lang w:eastAsia="en-US"/>
        </w:rPr>
        <w:t>1</w:t>
      </w:r>
      <w:r w:rsidR="00D60627">
        <w:rPr>
          <w:rFonts w:eastAsia="Calibri"/>
          <w:sz w:val="28"/>
          <w:szCs w:val="28"/>
          <w:lang w:eastAsia="en-US"/>
        </w:rPr>
        <w:t>, 2, 3</w:t>
      </w:r>
      <w:r w:rsidRPr="00622D81">
        <w:rPr>
          <w:rFonts w:eastAsia="Calibri"/>
          <w:color w:val="FF0000"/>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p>
    <w:p w14:paraId="1215E426" w14:textId="77777777"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 xml:space="preserve">электронные копии </w:t>
      </w:r>
      <w:r w:rsidRPr="00BF0877">
        <w:rPr>
          <w:rFonts w:eastAsia="Calibri"/>
          <w:sz w:val="28"/>
          <w:szCs w:val="28"/>
          <w:lang w:eastAsia="en-US"/>
        </w:rPr>
        <w:t>документ</w:t>
      </w:r>
      <w:r>
        <w:rPr>
          <w:rFonts w:eastAsia="Calibri"/>
          <w:sz w:val="28"/>
          <w:szCs w:val="28"/>
          <w:lang w:eastAsia="en-US"/>
        </w:rPr>
        <w:t>ов</w:t>
      </w:r>
      <w:r w:rsidRPr="00BF0877">
        <w:rPr>
          <w:rFonts w:eastAsia="Calibri"/>
          <w:sz w:val="28"/>
          <w:szCs w:val="28"/>
          <w:lang w:eastAsia="en-US"/>
        </w:rPr>
        <w:t>,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p>
    <w:p w14:paraId="6CDE420B"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ветеринарны</w:t>
      </w:r>
      <w:r>
        <w:rPr>
          <w:rFonts w:eastAsia="Calibri"/>
          <w:sz w:val="28"/>
          <w:szCs w:val="28"/>
          <w:lang w:eastAsia="en-US"/>
        </w:rPr>
        <w:t>е</w:t>
      </w:r>
      <w:r w:rsidRPr="00BF0877">
        <w:rPr>
          <w:rFonts w:eastAsia="Calibri"/>
          <w:sz w:val="28"/>
          <w:szCs w:val="28"/>
          <w:lang w:eastAsia="en-US"/>
        </w:rPr>
        <w:t xml:space="preserve"> сопроводительны</w:t>
      </w:r>
      <w:r>
        <w:rPr>
          <w:rFonts w:eastAsia="Calibri"/>
          <w:sz w:val="28"/>
          <w:szCs w:val="28"/>
          <w:lang w:eastAsia="en-US"/>
        </w:rPr>
        <w:t>е</w:t>
      </w:r>
      <w:r w:rsidRPr="00BF0877">
        <w:rPr>
          <w:rFonts w:eastAsia="Calibri"/>
          <w:sz w:val="28"/>
          <w:szCs w:val="28"/>
          <w:lang w:eastAsia="en-US"/>
        </w:rPr>
        <w:t xml:space="preserve"> документ</w:t>
      </w:r>
      <w:r>
        <w:rPr>
          <w:rFonts w:eastAsia="Calibri"/>
          <w:sz w:val="28"/>
          <w:szCs w:val="28"/>
          <w:lang w:eastAsia="en-US"/>
        </w:rPr>
        <w:t>ы</w:t>
      </w:r>
      <w:r w:rsidRPr="00BF0877">
        <w:rPr>
          <w:rFonts w:eastAsia="Calibri"/>
          <w:sz w:val="28"/>
          <w:szCs w:val="28"/>
          <w:lang w:eastAsia="en-US"/>
        </w:rPr>
        <w:t xml:space="preserve"> (ветеринарная справка форма № 4 и</w:t>
      </w:r>
      <w:r>
        <w:rPr>
          <w:rFonts w:eastAsia="Calibri"/>
          <w:sz w:val="28"/>
          <w:szCs w:val="28"/>
          <w:lang w:eastAsia="en-US"/>
        </w:rPr>
        <w:t xml:space="preserve"> </w:t>
      </w:r>
      <w:r w:rsidRPr="00BF0877">
        <w:rPr>
          <w:rFonts w:eastAsia="Calibri"/>
          <w:sz w:val="28"/>
          <w:szCs w:val="28"/>
          <w:lang w:eastAsia="en-US"/>
        </w:rPr>
        <w:t xml:space="preserve">(или) ветеринарное свидетельство форма № 1), оформленные с использованием компонента «Меркурий» Федеральной государственной системы в области ветеринарии (ФГИС) в соответствии с требованиями </w:t>
      </w:r>
      <w:r w:rsidRPr="00570D67">
        <w:rPr>
          <w:rFonts w:eastAsia="Calibri" w:cs="Arial"/>
          <w:sz w:val="28"/>
          <w:szCs w:val="28"/>
          <w:lang w:eastAsia="en-US"/>
        </w:rPr>
        <w:t>приказ</w:t>
      </w:r>
      <w:r>
        <w:rPr>
          <w:rFonts w:eastAsia="Calibri" w:cs="Arial"/>
          <w:sz w:val="28"/>
          <w:szCs w:val="28"/>
          <w:lang w:eastAsia="en-US"/>
        </w:rPr>
        <w:t>а</w:t>
      </w:r>
      <w:r w:rsidRPr="00570D67">
        <w:rPr>
          <w:rFonts w:eastAsia="Calibri" w:cs="Arial"/>
          <w:sz w:val="28"/>
          <w:szCs w:val="28"/>
          <w:lang w:eastAsia="en-US"/>
        </w:rPr>
        <w:t xml:space="preserve">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w:t>
      </w:r>
      <w:r w:rsidRPr="00570D67">
        <w:rPr>
          <w:rFonts w:eastAsia="Calibri" w:cs="Arial"/>
          <w:sz w:val="28"/>
          <w:szCs w:val="28"/>
          <w:lang w:eastAsia="en-US"/>
        </w:rPr>
        <w:lastRenderedPageBreak/>
        <w:t>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BF0877">
        <w:rPr>
          <w:rFonts w:eastAsia="Calibri"/>
          <w:sz w:val="28"/>
          <w:szCs w:val="28"/>
          <w:lang w:eastAsia="en-US"/>
        </w:rPr>
        <w:t>;</w:t>
      </w:r>
    </w:p>
    <w:p w14:paraId="2598A1B3"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электронные копии</w:t>
      </w:r>
      <w:r w:rsidRPr="00BF0877">
        <w:rPr>
          <w:rFonts w:eastAsia="Calibri"/>
          <w:sz w:val="28"/>
          <w:szCs w:val="28"/>
          <w:lang w:eastAsia="en-US"/>
        </w:rPr>
        <w:t xml:space="preserve"> документов,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6B8013AF" w14:textId="111107D6"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705725">
        <w:rPr>
          <w:rFonts w:eastAsia="Calibri"/>
          <w:sz w:val="28"/>
          <w:szCs w:val="28"/>
          <w:lang w:eastAsia="en-US"/>
        </w:rPr>
        <w:t>выписка из похозяйственной книги с указанием движения поголовья животных в период приобретения их хозяйством (для ЛПХ), информация о поголовье сельскохозяйственных животных</w:t>
      </w:r>
      <w:r w:rsidR="002D0AAB">
        <w:rPr>
          <w:rFonts w:eastAsia="Calibri"/>
          <w:sz w:val="28"/>
          <w:szCs w:val="28"/>
          <w:lang w:eastAsia="en-US"/>
        </w:rPr>
        <w:t xml:space="preserve"> </w:t>
      </w:r>
      <w:r w:rsidRPr="00705725">
        <w:rPr>
          <w:rFonts w:eastAsia="Calibri"/>
          <w:sz w:val="28"/>
          <w:szCs w:val="28"/>
          <w:lang w:eastAsia="en-US"/>
        </w:rPr>
        <w:t xml:space="preserve">по форме согласно приложению </w:t>
      </w:r>
      <w:r w:rsidR="00D60627">
        <w:rPr>
          <w:rFonts w:eastAsia="Calibri"/>
          <w:sz w:val="28"/>
          <w:szCs w:val="28"/>
          <w:lang w:eastAsia="en-US"/>
        </w:rPr>
        <w:t>14</w:t>
      </w:r>
      <w:r w:rsidRPr="00705725">
        <w:rPr>
          <w:rFonts w:eastAsia="Calibri"/>
          <w:sz w:val="28"/>
          <w:szCs w:val="28"/>
          <w:lang w:eastAsia="en-US"/>
        </w:rPr>
        <w:t xml:space="preserve"> к</w:t>
      </w:r>
      <w:r w:rsidRPr="00BF0877">
        <w:rPr>
          <w:rFonts w:eastAsia="Calibri"/>
          <w:sz w:val="28"/>
          <w:szCs w:val="28"/>
          <w:lang w:eastAsia="en-US"/>
        </w:rPr>
        <w:t xml:space="preserve"> настоящему Порядку (для КФХ и ИП);</w:t>
      </w:r>
    </w:p>
    <w:p w14:paraId="2B80219A" w14:textId="3567643F"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2) для получения субсидии за произведенное и реализованное мясо крупного рогатого скота (в расчете на 1 кг живого веса) и молока (в физическом весе) представляются:</w:t>
      </w:r>
    </w:p>
    <w:p w14:paraId="1A83D295" w14:textId="0E4C975E" w:rsidR="00622D81" w:rsidRDefault="00622D81" w:rsidP="00622D81">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 xml:space="preserve">справки-расчеты сумм субсидии по соответствующим формам согласно </w:t>
      </w:r>
      <w:r w:rsidRPr="00D60627">
        <w:rPr>
          <w:rFonts w:eastAsia="Calibri"/>
          <w:sz w:val="28"/>
          <w:szCs w:val="28"/>
          <w:lang w:eastAsia="en-US"/>
        </w:rPr>
        <w:t xml:space="preserve">приложениям </w:t>
      </w:r>
      <w:r w:rsidR="00D60627">
        <w:rPr>
          <w:rFonts w:eastAsia="Calibri"/>
          <w:sz w:val="28"/>
          <w:szCs w:val="28"/>
          <w:lang w:eastAsia="en-US"/>
        </w:rPr>
        <w:t>4, 5</w:t>
      </w:r>
      <w:r w:rsidRPr="00D60627">
        <w:rPr>
          <w:rFonts w:eastAsia="Calibri"/>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6D95E2B1" w14:textId="6B6A41AD"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информация о поголовье сельскохозяйственных животных по форме согласно </w:t>
      </w:r>
      <w:r w:rsidRPr="0025304D">
        <w:rPr>
          <w:rFonts w:eastAsia="Calibri"/>
          <w:sz w:val="28"/>
          <w:szCs w:val="28"/>
          <w:lang w:eastAsia="en-US"/>
        </w:rPr>
        <w:t xml:space="preserve">приложению </w:t>
      </w:r>
      <w:r w:rsidR="002D0AAB" w:rsidRPr="0025304D">
        <w:rPr>
          <w:rFonts w:eastAsia="Calibri"/>
          <w:sz w:val="28"/>
          <w:szCs w:val="28"/>
          <w:lang w:eastAsia="en-US"/>
        </w:rPr>
        <w:t>1</w:t>
      </w:r>
      <w:r w:rsidR="0025304D">
        <w:rPr>
          <w:rFonts w:eastAsia="Calibri"/>
          <w:sz w:val="28"/>
          <w:szCs w:val="28"/>
          <w:lang w:eastAsia="en-US"/>
        </w:rPr>
        <w:t>4</w:t>
      </w:r>
      <w:r w:rsidRPr="0025304D">
        <w:rPr>
          <w:rFonts w:eastAsia="Calibri"/>
          <w:sz w:val="28"/>
          <w:szCs w:val="28"/>
          <w:lang w:eastAsia="en-US"/>
        </w:rPr>
        <w:t xml:space="preserve"> </w:t>
      </w:r>
      <w:r w:rsidRPr="002D0AAB">
        <w:rPr>
          <w:rFonts w:eastAsia="Calibri"/>
          <w:sz w:val="28"/>
          <w:szCs w:val="28"/>
          <w:lang w:eastAsia="en-US"/>
        </w:rPr>
        <w:t>к</w:t>
      </w:r>
      <w:r w:rsidRPr="00BF0877">
        <w:rPr>
          <w:rFonts w:eastAsia="Calibri"/>
          <w:sz w:val="28"/>
          <w:szCs w:val="28"/>
          <w:lang w:eastAsia="en-US"/>
        </w:rPr>
        <w:t xml:space="preserve"> настоящему Порядку (для КФХ и ИП);</w:t>
      </w:r>
    </w:p>
    <w:p w14:paraId="2A2680A9"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 xml:space="preserve">электронные </w:t>
      </w:r>
      <w:r w:rsidRPr="00BF0877">
        <w:rPr>
          <w:rFonts w:eastAsia="Calibri"/>
          <w:sz w:val="28"/>
          <w:szCs w:val="28"/>
          <w:lang w:eastAsia="en-US"/>
        </w:rPr>
        <w:t>копии документов, подтверждающие реализацию продукции (приемные квитанции и (или) товарные накладны и др.);</w:t>
      </w:r>
    </w:p>
    <w:p w14:paraId="22229DA7"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в</w:t>
      </w:r>
      <w:r w:rsidRPr="00BF0877">
        <w:rPr>
          <w:rFonts w:eastAsia="Calibri"/>
          <w:sz w:val="28"/>
          <w:szCs w:val="28"/>
          <w:lang w:eastAsia="en-US"/>
        </w:rPr>
        <w:t>етеринарн</w:t>
      </w:r>
      <w:r>
        <w:rPr>
          <w:rFonts w:eastAsia="Calibri"/>
          <w:sz w:val="28"/>
          <w:szCs w:val="28"/>
          <w:lang w:eastAsia="en-US"/>
        </w:rPr>
        <w:t>ые</w:t>
      </w:r>
      <w:r w:rsidRPr="00BF0877">
        <w:rPr>
          <w:rFonts w:eastAsia="Calibri"/>
          <w:sz w:val="28"/>
          <w:szCs w:val="28"/>
          <w:lang w:eastAsia="en-US"/>
        </w:rPr>
        <w:t xml:space="preserve"> сопроводительн</w:t>
      </w:r>
      <w:r>
        <w:rPr>
          <w:rFonts w:eastAsia="Calibri"/>
          <w:sz w:val="28"/>
          <w:szCs w:val="28"/>
          <w:lang w:eastAsia="en-US"/>
        </w:rPr>
        <w:t>ые</w:t>
      </w:r>
      <w:r w:rsidRPr="00BF0877">
        <w:rPr>
          <w:rFonts w:eastAsia="Calibri"/>
          <w:sz w:val="28"/>
          <w:szCs w:val="28"/>
          <w:lang w:eastAsia="en-US"/>
        </w:rPr>
        <w:t xml:space="preserve"> документ</w:t>
      </w:r>
      <w:r>
        <w:rPr>
          <w:rFonts w:eastAsia="Calibri"/>
          <w:sz w:val="28"/>
          <w:szCs w:val="28"/>
          <w:lang w:eastAsia="en-US"/>
        </w:rPr>
        <w:t>ы</w:t>
      </w:r>
      <w:r w:rsidRPr="00BF0877">
        <w:rPr>
          <w:rFonts w:eastAsia="Calibri"/>
          <w:sz w:val="28"/>
          <w:szCs w:val="28"/>
          <w:lang w:eastAsia="en-US"/>
        </w:rPr>
        <w:t xml:space="preserve"> (ветеринарная справка форма № 4</w:t>
      </w:r>
      <w:r>
        <w:rPr>
          <w:rFonts w:eastAsia="Calibri"/>
          <w:sz w:val="28"/>
          <w:szCs w:val="28"/>
          <w:lang w:eastAsia="en-US"/>
        </w:rPr>
        <w:t xml:space="preserve"> </w:t>
      </w:r>
      <w:r w:rsidRPr="00BF0877">
        <w:rPr>
          <w:rFonts w:eastAsia="Calibri"/>
          <w:sz w:val="28"/>
          <w:szCs w:val="28"/>
          <w:lang w:eastAsia="en-US"/>
        </w:rPr>
        <w:t>и</w:t>
      </w:r>
      <w:r>
        <w:rPr>
          <w:rFonts w:eastAsia="Calibri"/>
          <w:sz w:val="28"/>
          <w:szCs w:val="28"/>
          <w:lang w:eastAsia="en-US"/>
        </w:rPr>
        <w:t xml:space="preserve"> </w:t>
      </w:r>
      <w:r w:rsidRPr="00BF0877">
        <w:rPr>
          <w:rFonts w:eastAsia="Calibri"/>
          <w:sz w:val="28"/>
          <w:szCs w:val="28"/>
          <w:lang w:eastAsia="en-US"/>
        </w:rPr>
        <w:t xml:space="preserve">(или) ветеринарное свидетельство форма № 1), оформленные с использованием компонента «Меркурий» Федеральной государственной системы в области ветеринарии (ФГИС) в соответствии с требованиями </w:t>
      </w:r>
      <w:r w:rsidRPr="00570D67">
        <w:rPr>
          <w:rFonts w:eastAsia="Calibri" w:cs="Arial"/>
          <w:sz w:val="28"/>
          <w:szCs w:val="28"/>
          <w:lang w:eastAsia="en-US"/>
        </w:rPr>
        <w:t>приказ</w:t>
      </w:r>
      <w:r>
        <w:rPr>
          <w:rFonts w:eastAsia="Calibri" w:cs="Arial"/>
          <w:sz w:val="28"/>
          <w:szCs w:val="28"/>
          <w:lang w:eastAsia="en-US"/>
        </w:rPr>
        <w:t>а</w:t>
      </w:r>
      <w:r w:rsidRPr="00570D67">
        <w:rPr>
          <w:rFonts w:eastAsia="Calibri" w:cs="Arial"/>
          <w:sz w:val="28"/>
          <w:szCs w:val="28"/>
          <w:lang w:eastAsia="en-US"/>
        </w:rPr>
        <w:t xml:space="preserve">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BF0877">
        <w:rPr>
          <w:rFonts w:eastAsia="Calibri"/>
          <w:sz w:val="28"/>
          <w:szCs w:val="28"/>
          <w:lang w:eastAsia="en-US"/>
        </w:rPr>
        <w:t>, при субсидировании мяса крупного рогатого скота;</w:t>
      </w:r>
    </w:p>
    <w:p w14:paraId="2506C35F" w14:textId="75DDFAE0" w:rsidR="00473623" w:rsidRPr="00BF0877" w:rsidRDefault="00473623" w:rsidP="00473623">
      <w:pPr>
        <w:autoSpaceDE w:val="0"/>
        <w:autoSpaceDN w:val="0"/>
        <w:adjustRightInd w:val="0"/>
        <w:spacing w:after="160" w:line="259" w:lineRule="auto"/>
        <w:ind w:right="-1" w:firstLine="709"/>
        <w:contextualSpacing/>
        <w:jc w:val="both"/>
        <w:rPr>
          <w:rFonts w:eastAsia="Calibri"/>
          <w:sz w:val="28"/>
          <w:szCs w:val="28"/>
          <w:lang w:eastAsia="en-US"/>
        </w:rPr>
      </w:pPr>
      <w:r>
        <w:rPr>
          <w:rFonts w:eastAsia="Calibri"/>
          <w:sz w:val="28"/>
          <w:szCs w:val="28"/>
          <w:lang w:eastAsia="en-US"/>
        </w:rPr>
        <w:t>электронн</w:t>
      </w:r>
      <w:r w:rsidR="00565D2E">
        <w:rPr>
          <w:rFonts w:eastAsia="Calibri"/>
          <w:sz w:val="28"/>
          <w:szCs w:val="28"/>
          <w:lang w:eastAsia="en-US"/>
        </w:rPr>
        <w:t>ая</w:t>
      </w:r>
      <w:r>
        <w:rPr>
          <w:rFonts w:eastAsia="Calibri"/>
          <w:sz w:val="28"/>
          <w:szCs w:val="28"/>
          <w:lang w:eastAsia="en-US"/>
        </w:rPr>
        <w:t xml:space="preserve"> копи</w:t>
      </w:r>
      <w:r w:rsidR="00565D2E">
        <w:rPr>
          <w:rFonts w:eastAsia="Calibri"/>
          <w:sz w:val="28"/>
          <w:szCs w:val="28"/>
          <w:lang w:eastAsia="en-US"/>
        </w:rPr>
        <w:t>я</w:t>
      </w:r>
      <w:r>
        <w:rPr>
          <w:rFonts w:eastAsia="Calibri"/>
          <w:sz w:val="28"/>
          <w:szCs w:val="28"/>
          <w:lang w:eastAsia="en-US"/>
        </w:rPr>
        <w:t xml:space="preserve"> </w:t>
      </w:r>
      <w:r w:rsidRPr="00BF0877">
        <w:rPr>
          <w:rFonts w:eastAsia="Calibri"/>
          <w:sz w:val="28"/>
          <w:szCs w:val="28"/>
          <w:lang w:eastAsia="en-US"/>
        </w:rPr>
        <w:t>документ</w:t>
      </w:r>
      <w:r>
        <w:rPr>
          <w:rFonts w:eastAsia="Calibri"/>
          <w:sz w:val="28"/>
          <w:szCs w:val="28"/>
          <w:lang w:eastAsia="en-US"/>
        </w:rPr>
        <w:t>а</w:t>
      </w:r>
      <w:r w:rsidRPr="00BF0877">
        <w:rPr>
          <w:rFonts w:eastAsia="Calibri"/>
          <w:sz w:val="28"/>
          <w:szCs w:val="28"/>
          <w:lang w:eastAsia="en-US"/>
        </w:rPr>
        <w:t>, подтверждающ</w:t>
      </w:r>
      <w:r>
        <w:rPr>
          <w:rFonts w:eastAsia="Calibri"/>
          <w:sz w:val="28"/>
          <w:szCs w:val="28"/>
          <w:lang w:eastAsia="en-US"/>
        </w:rPr>
        <w:t>его</w:t>
      </w:r>
      <w:r w:rsidRPr="00BF0877">
        <w:rPr>
          <w:rFonts w:eastAsia="Calibri"/>
          <w:sz w:val="28"/>
          <w:szCs w:val="28"/>
          <w:lang w:eastAsia="en-US"/>
        </w:rPr>
        <w:t xml:space="preserve"> ветеринарно-санитарное благополучие производителей молока (справка о ветеринарно-санитарном благополучии производителей молока, предоставленная государственным бюджетным учреждением Краснодарского края «Управление ветеринарии Тбилисского района», действительна в течении 30 дней после ее формирования), согласно </w:t>
      </w:r>
      <w:r w:rsidRPr="0025304D">
        <w:rPr>
          <w:rFonts w:eastAsia="Calibri"/>
          <w:sz w:val="28"/>
          <w:szCs w:val="28"/>
          <w:lang w:eastAsia="en-US"/>
        </w:rPr>
        <w:t>приложению</w:t>
      </w:r>
      <w:r w:rsidR="002D0AAB" w:rsidRPr="0025304D">
        <w:rPr>
          <w:rFonts w:eastAsia="Calibri"/>
          <w:sz w:val="28"/>
          <w:szCs w:val="28"/>
          <w:lang w:eastAsia="en-US"/>
        </w:rPr>
        <w:t xml:space="preserve"> </w:t>
      </w:r>
      <w:r w:rsidR="0025304D">
        <w:rPr>
          <w:rFonts w:eastAsia="Calibri"/>
          <w:sz w:val="28"/>
          <w:szCs w:val="28"/>
          <w:lang w:eastAsia="en-US"/>
        </w:rPr>
        <w:t>15</w:t>
      </w:r>
      <w:r w:rsidRPr="0025304D">
        <w:rPr>
          <w:rFonts w:eastAsia="Calibri"/>
          <w:sz w:val="28"/>
          <w:szCs w:val="28"/>
          <w:lang w:eastAsia="en-US"/>
        </w:rPr>
        <w:t xml:space="preserve"> </w:t>
      </w:r>
      <w:r w:rsidRPr="002D0AAB">
        <w:rPr>
          <w:rFonts w:eastAsia="Calibri"/>
          <w:sz w:val="28"/>
          <w:szCs w:val="28"/>
          <w:lang w:eastAsia="en-US"/>
        </w:rPr>
        <w:t>к</w:t>
      </w:r>
      <w:r w:rsidRPr="00BF0877">
        <w:rPr>
          <w:rFonts w:eastAsia="Calibri"/>
          <w:sz w:val="28"/>
          <w:szCs w:val="28"/>
          <w:lang w:eastAsia="en-US"/>
        </w:rPr>
        <w:t xml:space="preserve"> настоящему Порядку (при субсидировании молока);</w:t>
      </w:r>
    </w:p>
    <w:p w14:paraId="0F81D3BB" w14:textId="13BADD2E"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сводный реестр документов, подтверждающих часть фактически понесенных </w:t>
      </w:r>
      <w:r w:rsidR="00E12E73">
        <w:rPr>
          <w:rFonts w:eastAsia="Calibri"/>
          <w:sz w:val="28"/>
          <w:szCs w:val="28"/>
          <w:lang w:eastAsia="en-US"/>
        </w:rPr>
        <w:t xml:space="preserve">заявителем </w:t>
      </w:r>
      <w:r w:rsidRPr="00BF0877">
        <w:rPr>
          <w:rFonts w:eastAsia="Calibri"/>
          <w:sz w:val="28"/>
          <w:szCs w:val="28"/>
          <w:lang w:eastAsia="en-US"/>
        </w:rPr>
        <w:t xml:space="preserve">затрат </w:t>
      </w:r>
      <w:r w:rsidR="00E12E73">
        <w:rPr>
          <w:rFonts w:eastAsia="Calibri"/>
          <w:sz w:val="28"/>
          <w:szCs w:val="28"/>
          <w:lang w:eastAsia="en-US"/>
        </w:rPr>
        <w:t>при предоставлении государственной поддержки</w:t>
      </w:r>
      <w:r w:rsidR="00112104">
        <w:rPr>
          <w:rFonts w:eastAsia="Calibri"/>
          <w:sz w:val="28"/>
          <w:szCs w:val="28"/>
          <w:lang w:eastAsia="en-US"/>
        </w:rPr>
        <w:t>,</w:t>
      </w:r>
      <w:r w:rsidRPr="00BF0877">
        <w:rPr>
          <w:rFonts w:eastAsia="Calibri"/>
          <w:sz w:val="28"/>
          <w:szCs w:val="28"/>
          <w:lang w:eastAsia="en-US"/>
        </w:rPr>
        <w:t xml:space="preserve"> согласно</w:t>
      </w:r>
      <w:r w:rsidR="00112104">
        <w:rPr>
          <w:rFonts w:eastAsia="Calibri"/>
          <w:sz w:val="28"/>
          <w:szCs w:val="28"/>
          <w:lang w:eastAsia="en-US"/>
        </w:rPr>
        <w:t xml:space="preserve"> </w:t>
      </w:r>
      <w:r w:rsidRPr="0025304D">
        <w:rPr>
          <w:rFonts w:eastAsia="Calibri"/>
          <w:sz w:val="28"/>
          <w:szCs w:val="28"/>
          <w:lang w:eastAsia="en-US"/>
        </w:rPr>
        <w:t xml:space="preserve">приложению </w:t>
      </w:r>
      <w:r w:rsidR="0025304D">
        <w:rPr>
          <w:rFonts w:eastAsia="Calibri"/>
          <w:sz w:val="28"/>
          <w:szCs w:val="28"/>
          <w:lang w:eastAsia="en-US"/>
        </w:rPr>
        <w:t>19</w:t>
      </w:r>
      <w:r w:rsidRPr="0025304D">
        <w:rPr>
          <w:rFonts w:eastAsia="Calibri"/>
          <w:sz w:val="28"/>
          <w:szCs w:val="28"/>
          <w:lang w:eastAsia="en-US"/>
        </w:rPr>
        <w:t xml:space="preserve"> </w:t>
      </w:r>
      <w:r w:rsidRPr="00BF0877">
        <w:rPr>
          <w:rFonts w:eastAsia="Calibri"/>
          <w:sz w:val="28"/>
          <w:szCs w:val="28"/>
          <w:lang w:eastAsia="en-US"/>
        </w:rPr>
        <w:t xml:space="preserve">к настоящему Порядку, с приложением </w:t>
      </w:r>
      <w:r>
        <w:rPr>
          <w:rFonts w:eastAsia="Calibri"/>
          <w:sz w:val="28"/>
          <w:szCs w:val="28"/>
          <w:lang w:eastAsia="en-US"/>
        </w:rPr>
        <w:t>заявителем электронных копий</w:t>
      </w:r>
      <w:r w:rsidRPr="00BF0877">
        <w:rPr>
          <w:rFonts w:eastAsia="Calibri"/>
          <w:sz w:val="28"/>
          <w:szCs w:val="28"/>
          <w:lang w:eastAsia="en-US"/>
        </w:rPr>
        <w:t xml:space="preserve"> документов</w:t>
      </w:r>
      <w:r>
        <w:rPr>
          <w:rFonts w:eastAsia="Calibri"/>
          <w:sz w:val="28"/>
          <w:szCs w:val="28"/>
          <w:lang w:eastAsia="en-US"/>
        </w:rPr>
        <w:t xml:space="preserve">, </w:t>
      </w:r>
      <w:r w:rsidRPr="00BF0877">
        <w:rPr>
          <w:rFonts w:eastAsia="Calibri"/>
          <w:sz w:val="28"/>
          <w:szCs w:val="28"/>
          <w:lang w:eastAsia="en-US"/>
        </w:rPr>
        <w:t>подтверждающих часть фактически понесенных затрат</w:t>
      </w:r>
      <w:r>
        <w:rPr>
          <w:rFonts w:eastAsia="Calibri"/>
          <w:sz w:val="28"/>
          <w:szCs w:val="28"/>
          <w:lang w:eastAsia="en-US"/>
        </w:rPr>
        <w:t>, связанных с</w:t>
      </w:r>
      <w:r w:rsidRPr="00BF0877">
        <w:rPr>
          <w:rFonts w:eastAsia="Calibri"/>
          <w:sz w:val="28"/>
          <w:szCs w:val="28"/>
          <w:lang w:eastAsia="en-US"/>
        </w:rPr>
        <w:t xml:space="preserve"> производство</w:t>
      </w:r>
      <w:r>
        <w:rPr>
          <w:rFonts w:eastAsia="Calibri"/>
          <w:sz w:val="28"/>
          <w:szCs w:val="28"/>
          <w:lang w:eastAsia="en-US"/>
        </w:rPr>
        <w:t>м</w:t>
      </w:r>
      <w:r w:rsidRPr="00BF0877">
        <w:rPr>
          <w:rFonts w:eastAsia="Calibri"/>
          <w:sz w:val="28"/>
          <w:szCs w:val="28"/>
          <w:lang w:eastAsia="en-US"/>
        </w:rPr>
        <w:t xml:space="preserve"> продукции животноводства</w:t>
      </w:r>
      <w:r>
        <w:rPr>
          <w:rFonts w:eastAsia="Calibri"/>
          <w:sz w:val="28"/>
          <w:szCs w:val="28"/>
          <w:lang w:eastAsia="en-US"/>
        </w:rPr>
        <w:t xml:space="preserve"> (</w:t>
      </w:r>
      <w:r w:rsidRPr="0001443C">
        <w:rPr>
          <w:rFonts w:eastAsia="Calibri"/>
          <w:sz w:val="28"/>
          <w:szCs w:val="28"/>
          <w:lang w:eastAsia="en-US"/>
        </w:rPr>
        <w:t>приобретение сель</w:t>
      </w:r>
      <w:r>
        <w:rPr>
          <w:rFonts w:eastAsia="Calibri"/>
          <w:sz w:val="28"/>
          <w:szCs w:val="28"/>
          <w:lang w:eastAsia="en-US"/>
        </w:rPr>
        <w:t xml:space="preserve">скохозяйственных </w:t>
      </w:r>
      <w:r w:rsidRPr="0001443C">
        <w:rPr>
          <w:rFonts w:eastAsia="Calibri"/>
          <w:sz w:val="28"/>
          <w:szCs w:val="28"/>
          <w:lang w:eastAsia="en-US"/>
        </w:rPr>
        <w:t>животных (коров, нетелей, телок, козочек);</w:t>
      </w:r>
      <w:r>
        <w:rPr>
          <w:rFonts w:eastAsia="Calibri"/>
          <w:sz w:val="28"/>
          <w:szCs w:val="28"/>
          <w:lang w:eastAsia="en-US"/>
        </w:rPr>
        <w:t xml:space="preserve"> </w:t>
      </w:r>
      <w:r w:rsidRPr="0001443C">
        <w:rPr>
          <w:rFonts w:eastAsia="Calibri"/>
          <w:sz w:val="28"/>
          <w:szCs w:val="28"/>
          <w:lang w:eastAsia="en-US"/>
        </w:rPr>
        <w:t xml:space="preserve">приобретение </w:t>
      </w:r>
      <w:r w:rsidRPr="0001443C">
        <w:rPr>
          <w:rFonts w:eastAsia="Calibri"/>
          <w:sz w:val="28"/>
          <w:szCs w:val="28"/>
          <w:lang w:eastAsia="en-US"/>
        </w:rPr>
        <w:lastRenderedPageBreak/>
        <w:t>кормов (в том числе премиксов, витаминов, белково-витаминно-минеральных добавок (БВМД) и прочих составляющих комбикормов);</w:t>
      </w:r>
      <w:r>
        <w:rPr>
          <w:rFonts w:eastAsia="Calibri"/>
          <w:sz w:val="28"/>
          <w:szCs w:val="28"/>
          <w:lang w:eastAsia="en-US"/>
        </w:rPr>
        <w:t xml:space="preserve"> </w:t>
      </w:r>
      <w:r w:rsidRPr="0001443C">
        <w:rPr>
          <w:rFonts w:eastAsia="Calibri"/>
          <w:sz w:val="28"/>
          <w:szCs w:val="28"/>
          <w:lang w:eastAsia="en-US"/>
        </w:rPr>
        <w:t>средства защиты животных (биопрепараты, медикаменты, дезинфицирующие средства);</w:t>
      </w:r>
      <w:r>
        <w:rPr>
          <w:rFonts w:eastAsia="Calibri"/>
          <w:sz w:val="28"/>
          <w:szCs w:val="28"/>
          <w:lang w:eastAsia="en-US"/>
        </w:rPr>
        <w:t xml:space="preserve"> </w:t>
      </w:r>
      <w:r w:rsidRPr="0001443C">
        <w:rPr>
          <w:rFonts w:eastAsia="Calibri"/>
          <w:sz w:val="28"/>
          <w:szCs w:val="28"/>
          <w:lang w:eastAsia="en-US"/>
        </w:rPr>
        <w:t>топливо и электроэнергия на технологические цели;</w:t>
      </w:r>
      <w:r>
        <w:rPr>
          <w:rFonts w:eastAsia="Calibri"/>
          <w:sz w:val="28"/>
          <w:szCs w:val="28"/>
          <w:lang w:eastAsia="en-US"/>
        </w:rPr>
        <w:t xml:space="preserve"> </w:t>
      </w:r>
      <w:r w:rsidRPr="0001443C">
        <w:rPr>
          <w:rFonts w:eastAsia="Calibri"/>
          <w:sz w:val="28"/>
          <w:szCs w:val="28"/>
          <w:lang w:eastAsia="en-US"/>
        </w:rPr>
        <w:t>водоснабжение;</w:t>
      </w:r>
      <w:r>
        <w:rPr>
          <w:rFonts w:eastAsia="Calibri"/>
          <w:sz w:val="28"/>
          <w:szCs w:val="28"/>
          <w:lang w:eastAsia="en-US"/>
        </w:rPr>
        <w:t xml:space="preserve"> </w:t>
      </w:r>
      <w:r w:rsidRPr="0001443C">
        <w:rPr>
          <w:rFonts w:eastAsia="Calibri"/>
          <w:sz w:val="28"/>
          <w:szCs w:val="28"/>
          <w:lang w:eastAsia="en-US"/>
        </w:rPr>
        <w:t>оплата труда с начислениями на страховые взносы;</w:t>
      </w:r>
      <w:r>
        <w:rPr>
          <w:rFonts w:eastAsia="Calibri"/>
          <w:sz w:val="28"/>
          <w:szCs w:val="28"/>
          <w:lang w:eastAsia="en-US"/>
        </w:rPr>
        <w:t xml:space="preserve"> </w:t>
      </w:r>
      <w:r w:rsidRPr="0001443C">
        <w:rPr>
          <w:rFonts w:eastAsia="Calibri"/>
          <w:sz w:val="28"/>
          <w:szCs w:val="28"/>
          <w:lang w:eastAsia="en-US"/>
        </w:rPr>
        <w:t>содержание основных средств (запасные части и расходные материалы, текущий ремонт);</w:t>
      </w:r>
      <w:r>
        <w:rPr>
          <w:rFonts w:eastAsia="Calibri"/>
          <w:sz w:val="28"/>
          <w:szCs w:val="28"/>
          <w:lang w:eastAsia="en-US"/>
        </w:rPr>
        <w:t xml:space="preserve"> </w:t>
      </w:r>
      <w:r w:rsidRPr="0001443C">
        <w:rPr>
          <w:rFonts w:eastAsia="Calibri"/>
          <w:sz w:val="28"/>
          <w:szCs w:val="28"/>
          <w:lang w:eastAsia="en-US"/>
        </w:rPr>
        <w:t>горючие, смазочные материалы, газообразное и другие виды топлива;</w:t>
      </w:r>
      <w:r>
        <w:rPr>
          <w:rFonts w:eastAsia="Calibri"/>
          <w:sz w:val="28"/>
          <w:szCs w:val="28"/>
          <w:lang w:eastAsia="en-US"/>
        </w:rPr>
        <w:t xml:space="preserve"> </w:t>
      </w:r>
      <w:r w:rsidRPr="0001443C">
        <w:rPr>
          <w:rFonts w:eastAsia="Calibri"/>
          <w:sz w:val="28"/>
          <w:szCs w:val="28"/>
          <w:lang w:eastAsia="en-US"/>
        </w:rPr>
        <w:t>оплата услуг и работ сторонних организаций;</w:t>
      </w:r>
      <w:r>
        <w:rPr>
          <w:rFonts w:eastAsia="Calibri"/>
          <w:sz w:val="28"/>
          <w:szCs w:val="28"/>
          <w:lang w:eastAsia="en-US"/>
        </w:rPr>
        <w:t xml:space="preserve"> </w:t>
      </w:r>
      <w:r w:rsidRPr="0001443C">
        <w:rPr>
          <w:rFonts w:eastAsia="Calibri"/>
          <w:sz w:val="28"/>
          <w:szCs w:val="28"/>
          <w:lang w:eastAsia="en-US"/>
        </w:rPr>
        <w:t>автотранспортные расходы;</w:t>
      </w:r>
      <w:r>
        <w:rPr>
          <w:rFonts w:eastAsia="Calibri"/>
          <w:sz w:val="28"/>
          <w:szCs w:val="28"/>
          <w:lang w:eastAsia="en-US"/>
        </w:rPr>
        <w:t xml:space="preserve"> </w:t>
      </w:r>
      <w:r w:rsidRPr="0001443C">
        <w:rPr>
          <w:rFonts w:eastAsia="Calibri"/>
          <w:sz w:val="28"/>
          <w:szCs w:val="28"/>
          <w:lang w:eastAsia="en-US"/>
        </w:rPr>
        <w:t>прочие затраты</w:t>
      </w:r>
      <w:r>
        <w:rPr>
          <w:rFonts w:eastAsia="Calibri"/>
          <w:sz w:val="28"/>
          <w:szCs w:val="28"/>
          <w:lang w:eastAsia="en-US"/>
        </w:rPr>
        <w:t>)</w:t>
      </w:r>
      <w:r w:rsidRPr="00BF0877">
        <w:rPr>
          <w:rFonts w:eastAsia="Calibri"/>
          <w:sz w:val="28"/>
          <w:szCs w:val="28"/>
          <w:lang w:eastAsia="en-US"/>
        </w:rPr>
        <w:t>;</w:t>
      </w:r>
    </w:p>
    <w:p w14:paraId="02A4539A" w14:textId="398B31EB"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3) для получения субсидии на возмещение части затрат по оплате услуг по искусственному осеменению крупного рогатого скота овец и коз представляются:</w:t>
      </w:r>
    </w:p>
    <w:p w14:paraId="03ED724B" w14:textId="095B8AFF" w:rsidR="003F6231" w:rsidRDefault="003F6231" w:rsidP="003F6231">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справк</w:t>
      </w:r>
      <w:r w:rsidR="0025304D">
        <w:rPr>
          <w:rFonts w:eastAsia="Calibri"/>
          <w:sz w:val="28"/>
          <w:szCs w:val="28"/>
          <w:lang w:eastAsia="en-US"/>
        </w:rPr>
        <w:t>а</w:t>
      </w:r>
      <w:r w:rsidRPr="00A22118">
        <w:rPr>
          <w:rFonts w:eastAsia="Calibri"/>
          <w:sz w:val="28"/>
          <w:szCs w:val="28"/>
          <w:lang w:eastAsia="en-US"/>
        </w:rPr>
        <w:t>-расчет сумм</w:t>
      </w:r>
      <w:r w:rsidR="0025304D">
        <w:rPr>
          <w:rFonts w:eastAsia="Calibri"/>
          <w:sz w:val="28"/>
          <w:szCs w:val="28"/>
          <w:lang w:eastAsia="en-US"/>
        </w:rPr>
        <w:t>ы</w:t>
      </w:r>
      <w:r w:rsidRPr="00A22118">
        <w:rPr>
          <w:rFonts w:eastAsia="Calibri"/>
          <w:sz w:val="28"/>
          <w:szCs w:val="28"/>
          <w:lang w:eastAsia="en-US"/>
        </w:rPr>
        <w:t xml:space="preserve"> субсидии по соответствующ</w:t>
      </w:r>
      <w:r w:rsidR="0025304D">
        <w:rPr>
          <w:rFonts w:eastAsia="Calibri"/>
          <w:sz w:val="28"/>
          <w:szCs w:val="28"/>
          <w:lang w:eastAsia="en-US"/>
        </w:rPr>
        <w:t>ей</w:t>
      </w:r>
      <w:r w:rsidRPr="00A22118">
        <w:rPr>
          <w:rFonts w:eastAsia="Calibri"/>
          <w:sz w:val="28"/>
          <w:szCs w:val="28"/>
          <w:lang w:eastAsia="en-US"/>
        </w:rPr>
        <w:t xml:space="preserve"> форм</w:t>
      </w:r>
      <w:r w:rsidR="0025304D">
        <w:rPr>
          <w:rFonts w:eastAsia="Calibri"/>
          <w:sz w:val="28"/>
          <w:szCs w:val="28"/>
          <w:lang w:eastAsia="en-US"/>
        </w:rPr>
        <w:t>е</w:t>
      </w:r>
      <w:r w:rsidRPr="00A22118">
        <w:rPr>
          <w:rFonts w:eastAsia="Calibri"/>
          <w:sz w:val="28"/>
          <w:szCs w:val="28"/>
          <w:lang w:eastAsia="en-US"/>
        </w:rPr>
        <w:t xml:space="preserve"> согласно </w:t>
      </w:r>
      <w:r w:rsidRPr="0025304D">
        <w:rPr>
          <w:rFonts w:eastAsia="Calibri"/>
          <w:sz w:val="28"/>
          <w:szCs w:val="28"/>
          <w:lang w:eastAsia="en-US"/>
        </w:rPr>
        <w:t>приложени</w:t>
      </w:r>
      <w:r w:rsidR="0025304D">
        <w:rPr>
          <w:rFonts w:eastAsia="Calibri"/>
          <w:sz w:val="28"/>
          <w:szCs w:val="28"/>
          <w:lang w:eastAsia="en-US"/>
        </w:rPr>
        <w:t>ю 6</w:t>
      </w:r>
      <w:r w:rsidRPr="0025304D">
        <w:rPr>
          <w:rFonts w:eastAsia="Calibri"/>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72E2080E" w14:textId="6E444F42" w:rsidR="003F6231" w:rsidRPr="00BF0877" w:rsidRDefault="003F6231" w:rsidP="003F6231">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информация о поголовье сельскохозяйственных животных по форме согласно </w:t>
      </w:r>
      <w:r w:rsidRPr="0025304D">
        <w:rPr>
          <w:rFonts w:eastAsia="Calibri"/>
          <w:sz w:val="28"/>
          <w:szCs w:val="28"/>
          <w:lang w:eastAsia="en-US"/>
        </w:rPr>
        <w:t>приложению 1</w:t>
      </w:r>
      <w:r w:rsidR="0025304D">
        <w:rPr>
          <w:rFonts w:eastAsia="Calibri"/>
          <w:sz w:val="28"/>
          <w:szCs w:val="28"/>
          <w:lang w:eastAsia="en-US"/>
        </w:rPr>
        <w:t>4</w:t>
      </w:r>
      <w:r w:rsidRPr="0025304D">
        <w:rPr>
          <w:rFonts w:eastAsia="Calibri"/>
          <w:sz w:val="28"/>
          <w:szCs w:val="28"/>
          <w:lang w:eastAsia="en-US"/>
        </w:rPr>
        <w:t xml:space="preserve"> </w:t>
      </w:r>
      <w:r w:rsidRPr="002D0AAB">
        <w:rPr>
          <w:rFonts w:eastAsia="Calibri"/>
          <w:sz w:val="28"/>
          <w:szCs w:val="28"/>
          <w:lang w:eastAsia="en-US"/>
        </w:rPr>
        <w:t>к</w:t>
      </w:r>
      <w:r w:rsidRPr="00BF0877">
        <w:rPr>
          <w:rFonts w:eastAsia="Calibri"/>
          <w:sz w:val="28"/>
          <w:szCs w:val="28"/>
          <w:lang w:eastAsia="en-US"/>
        </w:rPr>
        <w:t xml:space="preserve"> настоящему Порядку (для КФХ и ИП);</w:t>
      </w:r>
    </w:p>
    <w:p w14:paraId="7527E3EE"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 xml:space="preserve">электронные </w:t>
      </w:r>
      <w:r w:rsidRPr="00BF0877">
        <w:rPr>
          <w:rFonts w:eastAsia="Calibri"/>
          <w:sz w:val="28"/>
          <w:szCs w:val="28"/>
          <w:lang w:eastAsia="en-US"/>
        </w:rPr>
        <w:t>копии документов, подтверждающие оказание и оплату услуг по искусственному осеменению (акт выполненных работ; чек контрольно-кассовой машины или платежное поручение; квитанция-договор, являющаяся бланком строгой отчетности);</w:t>
      </w:r>
    </w:p>
    <w:p w14:paraId="16600904" w14:textId="63D5BAAA"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4) для получения субсидии на возмещение части затрат на строительство теплиц для выращивания овощей и</w:t>
      </w:r>
      <w:r>
        <w:rPr>
          <w:rFonts w:eastAsia="Calibri"/>
          <w:sz w:val="28"/>
          <w:szCs w:val="28"/>
          <w:lang w:eastAsia="en-US"/>
        </w:rPr>
        <w:t xml:space="preserve"> </w:t>
      </w:r>
      <w:r w:rsidRPr="00BF0877">
        <w:rPr>
          <w:rFonts w:eastAsia="Calibri"/>
          <w:sz w:val="28"/>
          <w:szCs w:val="28"/>
          <w:lang w:eastAsia="en-US"/>
        </w:rPr>
        <w:t>(или) ягод защищенного грунта представляются:</w:t>
      </w:r>
    </w:p>
    <w:p w14:paraId="0A82964C" w14:textId="1835AD8A" w:rsidR="0025304D" w:rsidRDefault="0025304D" w:rsidP="0025304D">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справк</w:t>
      </w:r>
      <w:r>
        <w:rPr>
          <w:rFonts w:eastAsia="Calibri"/>
          <w:sz w:val="28"/>
          <w:szCs w:val="28"/>
          <w:lang w:eastAsia="en-US"/>
        </w:rPr>
        <w:t>а</w:t>
      </w:r>
      <w:r w:rsidRPr="00A22118">
        <w:rPr>
          <w:rFonts w:eastAsia="Calibri"/>
          <w:sz w:val="28"/>
          <w:szCs w:val="28"/>
          <w:lang w:eastAsia="en-US"/>
        </w:rPr>
        <w:t>-расчет сумм</w:t>
      </w:r>
      <w:r>
        <w:rPr>
          <w:rFonts w:eastAsia="Calibri"/>
          <w:sz w:val="28"/>
          <w:szCs w:val="28"/>
          <w:lang w:eastAsia="en-US"/>
        </w:rPr>
        <w:t>ы</w:t>
      </w:r>
      <w:r w:rsidRPr="00A22118">
        <w:rPr>
          <w:rFonts w:eastAsia="Calibri"/>
          <w:sz w:val="28"/>
          <w:szCs w:val="28"/>
          <w:lang w:eastAsia="en-US"/>
        </w:rPr>
        <w:t xml:space="preserve"> субсидии по соответствующ</w:t>
      </w:r>
      <w:r>
        <w:rPr>
          <w:rFonts w:eastAsia="Calibri"/>
          <w:sz w:val="28"/>
          <w:szCs w:val="28"/>
          <w:lang w:eastAsia="en-US"/>
        </w:rPr>
        <w:t>ей</w:t>
      </w:r>
      <w:r w:rsidRPr="00A22118">
        <w:rPr>
          <w:rFonts w:eastAsia="Calibri"/>
          <w:sz w:val="28"/>
          <w:szCs w:val="28"/>
          <w:lang w:eastAsia="en-US"/>
        </w:rPr>
        <w:t xml:space="preserve"> форм</w:t>
      </w:r>
      <w:r>
        <w:rPr>
          <w:rFonts w:eastAsia="Calibri"/>
          <w:sz w:val="28"/>
          <w:szCs w:val="28"/>
          <w:lang w:eastAsia="en-US"/>
        </w:rPr>
        <w:t>е</w:t>
      </w:r>
      <w:r w:rsidRPr="00A22118">
        <w:rPr>
          <w:rFonts w:eastAsia="Calibri"/>
          <w:sz w:val="28"/>
          <w:szCs w:val="28"/>
          <w:lang w:eastAsia="en-US"/>
        </w:rPr>
        <w:t xml:space="preserve"> согласно </w:t>
      </w:r>
      <w:r w:rsidRPr="0025304D">
        <w:rPr>
          <w:rFonts w:eastAsia="Calibri"/>
          <w:sz w:val="28"/>
          <w:szCs w:val="28"/>
          <w:lang w:eastAsia="en-US"/>
        </w:rPr>
        <w:t>приложени</w:t>
      </w:r>
      <w:r>
        <w:rPr>
          <w:rFonts w:eastAsia="Calibri"/>
          <w:sz w:val="28"/>
          <w:szCs w:val="28"/>
          <w:lang w:eastAsia="en-US"/>
        </w:rPr>
        <w:t>ю 8</w:t>
      </w:r>
      <w:r w:rsidRPr="0025304D">
        <w:rPr>
          <w:rFonts w:eastAsia="Calibri"/>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7D46AA0D" w14:textId="73421421"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смета (сводка) фактических затрат при строительстве хозяйственным способом по форме согласно </w:t>
      </w:r>
      <w:r w:rsidRPr="0025304D">
        <w:rPr>
          <w:rFonts w:eastAsia="Calibri"/>
          <w:sz w:val="28"/>
          <w:szCs w:val="28"/>
          <w:lang w:eastAsia="en-US"/>
        </w:rPr>
        <w:t xml:space="preserve">приложению </w:t>
      </w:r>
      <w:r w:rsidR="0025304D">
        <w:rPr>
          <w:rFonts w:eastAsia="Calibri"/>
          <w:sz w:val="28"/>
          <w:szCs w:val="28"/>
          <w:lang w:eastAsia="en-US"/>
        </w:rPr>
        <w:t>16</w:t>
      </w:r>
      <w:r w:rsidRPr="0025304D">
        <w:rPr>
          <w:rFonts w:eastAsia="Calibri"/>
          <w:sz w:val="28"/>
          <w:szCs w:val="28"/>
          <w:lang w:eastAsia="en-US"/>
        </w:rPr>
        <w:t xml:space="preserve"> к </w:t>
      </w:r>
      <w:r w:rsidRPr="00BF0877">
        <w:rPr>
          <w:rFonts w:eastAsia="Calibri"/>
          <w:sz w:val="28"/>
          <w:szCs w:val="28"/>
          <w:lang w:eastAsia="en-US"/>
        </w:rPr>
        <w:t>настоящему Порядку;</w:t>
      </w:r>
    </w:p>
    <w:p w14:paraId="1AF6BF7E"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электронные копии</w:t>
      </w:r>
      <w:r w:rsidRPr="00BF0877">
        <w:rPr>
          <w:rFonts w:eastAsia="Calibri"/>
          <w:sz w:val="28"/>
          <w:szCs w:val="28"/>
          <w:lang w:eastAsia="en-US"/>
        </w:rPr>
        <w:t xml:space="preserve"> документов, подтверждающие приобретение и оплату материалов на строительство теплиц (платежное поручение или чек контрольно-кассовой машины; товарная накладная и(или) товарно-транспортная накладная или универсальный передаточный документ, или товарный чек) согласно смете (сводке) фактических затрат на строительство хозяйственным способом;</w:t>
      </w:r>
    </w:p>
    <w:p w14:paraId="071D078A" w14:textId="26025AA6"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w:t>
      </w:r>
      <w:r w:rsidR="00565D2E">
        <w:rPr>
          <w:rFonts w:eastAsia="Calibri"/>
          <w:sz w:val="28"/>
          <w:szCs w:val="28"/>
          <w:lang w:eastAsia="en-US"/>
        </w:rPr>
        <w:t>ая</w:t>
      </w:r>
      <w:r w:rsidRPr="00BF0877">
        <w:rPr>
          <w:rFonts w:eastAsia="Calibri"/>
          <w:sz w:val="28"/>
          <w:szCs w:val="28"/>
          <w:lang w:eastAsia="en-US"/>
        </w:rPr>
        <w:t xml:space="preserve"> копи</w:t>
      </w:r>
      <w:r w:rsidR="00565D2E">
        <w:rPr>
          <w:rFonts w:eastAsia="Calibri"/>
          <w:sz w:val="28"/>
          <w:szCs w:val="28"/>
          <w:lang w:eastAsia="en-US"/>
        </w:rPr>
        <w:t>я</w:t>
      </w:r>
      <w:r w:rsidRPr="00BF0877">
        <w:rPr>
          <w:rFonts w:eastAsia="Calibri"/>
          <w:sz w:val="28"/>
          <w:szCs w:val="28"/>
          <w:lang w:eastAsia="en-US"/>
        </w:rPr>
        <w:t xml:space="preserve"> договора на строительство теплицы (при строительстве теплицы подрядным способом);</w:t>
      </w:r>
    </w:p>
    <w:p w14:paraId="7FB6E689" w14:textId="7FCA2986"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смета (сводка) фактических затрат, подписанная подрядной организацией при строительстве подрядным способом, по форме согласно </w:t>
      </w:r>
      <w:r w:rsidRPr="0025304D">
        <w:rPr>
          <w:rFonts w:eastAsia="Calibri"/>
          <w:sz w:val="28"/>
          <w:szCs w:val="28"/>
          <w:lang w:eastAsia="en-US"/>
        </w:rPr>
        <w:t xml:space="preserve">приложению </w:t>
      </w:r>
      <w:r w:rsidR="0025304D">
        <w:rPr>
          <w:rFonts w:eastAsia="Calibri"/>
          <w:sz w:val="28"/>
          <w:szCs w:val="28"/>
          <w:lang w:eastAsia="en-US"/>
        </w:rPr>
        <w:t>17</w:t>
      </w:r>
      <w:r w:rsidRPr="0025304D">
        <w:rPr>
          <w:rFonts w:eastAsia="Calibri"/>
          <w:sz w:val="28"/>
          <w:szCs w:val="28"/>
          <w:lang w:eastAsia="en-US"/>
        </w:rPr>
        <w:t xml:space="preserve"> к </w:t>
      </w:r>
      <w:r w:rsidRPr="00BF0877">
        <w:rPr>
          <w:rFonts w:eastAsia="Calibri"/>
          <w:sz w:val="28"/>
          <w:szCs w:val="28"/>
          <w:lang w:eastAsia="en-US"/>
        </w:rPr>
        <w:t>настоящему Порядку;</w:t>
      </w:r>
    </w:p>
    <w:p w14:paraId="26B718D2"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электронные</w:t>
      </w:r>
      <w:r w:rsidRPr="00BF0877">
        <w:rPr>
          <w:rFonts w:eastAsia="Calibri"/>
          <w:sz w:val="28"/>
          <w:szCs w:val="28"/>
          <w:lang w:eastAsia="en-US"/>
        </w:rPr>
        <w:t xml:space="preserve"> копии актов выполненных работ и документов, подтверждающие оплату выполненных работ (платежное поручение или чек контрольно-кассовой машины) при строительстве подрядным способом;</w:t>
      </w:r>
    </w:p>
    <w:p w14:paraId="593FFE4A" w14:textId="77777777" w:rsidR="00473623" w:rsidRPr="00BF0877" w:rsidRDefault="00473623" w:rsidP="00473623">
      <w:pPr>
        <w:autoSpaceDE w:val="0"/>
        <w:autoSpaceDN w:val="0"/>
        <w:adjustRightInd w:val="0"/>
        <w:ind w:firstLine="709"/>
        <w:contextualSpacing/>
        <w:jc w:val="both"/>
        <w:rPr>
          <w:rFonts w:eastAsia="Calibri"/>
          <w:sz w:val="28"/>
          <w:szCs w:val="28"/>
          <w:lang w:eastAsia="en-US"/>
        </w:rPr>
      </w:pPr>
      <w:r w:rsidRPr="00BF0877">
        <w:rPr>
          <w:rFonts w:eastAsia="Calibri"/>
          <w:sz w:val="28"/>
          <w:szCs w:val="28"/>
          <w:lang w:eastAsia="en-US"/>
        </w:rPr>
        <w:t>акт обследования теплицы комиссией сельского поселения, на территории которого расположен земельный участок, заверенный главой администрации сельского поселения</w:t>
      </w:r>
      <w:r>
        <w:rPr>
          <w:rFonts w:eastAsia="Calibri"/>
          <w:sz w:val="28"/>
          <w:szCs w:val="28"/>
          <w:lang w:eastAsia="en-US"/>
        </w:rPr>
        <w:t xml:space="preserve"> </w:t>
      </w:r>
      <w:r w:rsidRPr="00BF0877">
        <w:rPr>
          <w:rFonts w:eastAsia="Calibri"/>
          <w:sz w:val="28"/>
          <w:szCs w:val="28"/>
          <w:lang w:eastAsia="en-US"/>
        </w:rPr>
        <w:t>(акт является документом, подтверждающим</w:t>
      </w:r>
      <w:r>
        <w:rPr>
          <w:rFonts w:eastAsia="Calibri"/>
          <w:sz w:val="28"/>
          <w:szCs w:val="28"/>
          <w:lang w:eastAsia="en-US"/>
        </w:rPr>
        <w:t xml:space="preserve"> факт завершения монтажа теплицы и </w:t>
      </w:r>
      <w:r w:rsidRPr="00BF0877">
        <w:rPr>
          <w:rFonts w:eastAsia="Calibri"/>
          <w:sz w:val="28"/>
          <w:szCs w:val="28"/>
          <w:lang w:eastAsia="en-US"/>
        </w:rPr>
        <w:t xml:space="preserve">использование теплицы по целевому </w:t>
      </w:r>
      <w:r w:rsidRPr="00BF0877">
        <w:rPr>
          <w:rFonts w:eastAsia="Calibri"/>
          <w:sz w:val="28"/>
          <w:szCs w:val="28"/>
          <w:lang w:eastAsia="en-US"/>
        </w:rPr>
        <w:lastRenderedPageBreak/>
        <w:t>назначению)</w:t>
      </w:r>
      <w:r>
        <w:rPr>
          <w:rFonts w:eastAsia="Calibri"/>
          <w:sz w:val="28"/>
          <w:szCs w:val="28"/>
          <w:lang w:eastAsia="en-US"/>
        </w:rPr>
        <w:t>, который утвержден не ранее 30 календарных дней до даты подачи заявки;</w:t>
      </w:r>
    </w:p>
    <w:p w14:paraId="070B3A19" w14:textId="6F762C35"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5) для получения субсидии на возмещение части затрат на приобретение систем капельного орошения для ведения овощеводства представляются:</w:t>
      </w:r>
    </w:p>
    <w:p w14:paraId="09A7F790" w14:textId="6D4AC6B5" w:rsidR="0025304D" w:rsidRDefault="0025304D" w:rsidP="0025304D">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справк</w:t>
      </w:r>
      <w:r>
        <w:rPr>
          <w:rFonts w:eastAsia="Calibri"/>
          <w:sz w:val="28"/>
          <w:szCs w:val="28"/>
          <w:lang w:eastAsia="en-US"/>
        </w:rPr>
        <w:t>а</w:t>
      </w:r>
      <w:r w:rsidRPr="00A22118">
        <w:rPr>
          <w:rFonts w:eastAsia="Calibri"/>
          <w:sz w:val="28"/>
          <w:szCs w:val="28"/>
          <w:lang w:eastAsia="en-US"/>
        </w:rPr>
        <w:t>-расчет сумм</w:t>
      </w:r>
      <w:r>
        <w:rPr>
          <w:rFonts w:eastAsia="Calibri"/>
          <w:sz w:val="28"/>
          <w:szCs w:val="28"/>
          <w:lang w:eastAsia="en-US"/>
        </w:rPr>
        <w:t>ы</w:t>
      </w:r>
      <w:r w:rsidRPr="00A22118">
        <w:rPr>
          <w:rFonts w:eastAsia="Calibri"/>
          <w:sz w:val="28"/>
          <w:szCs w:val="28"/>
          <w:lang w:eastAsia="en-US"/>
        </w:rPr>
        <w:t xml:space="preserve"> субсидии по соответствующ</w:t>
      </w:r>
      <w:r>
        <w:rPr>
          <w:rFonts w:eastAsia="Calibri"/>
          <w:sz w:val="28"/>
          <w:szCs w:val="28"/>
          <w:lang w:eastAsia="en-US"/>
        </w:rPr>
        <w:t>ей</w:t>
      </w:r>
      <w:r w:rsidRPr="00A22118">
        <w:rPr>
          <w:rFonts w:eastAsia="Calibri"/>
          <w:sz w:val="28"/>
          <w:szCs w:val="28"/>
          <w:lang w:eastAsia="en-US"/>
        </w:rPr>
        <w:t xml:space="preserve"> форм</w:t>
      </w:r>
      <w:r>
        <w:rPr>
          <w:rFonts w:eastAsia="Calibri"/>
          <w:sz w:val="28"/>
          <w:szCs w:val="28"/>
          <w:lang w:eastAsia="en-US"/>
        </w:rPr>
        <w:t>е</w:t>
      </w:r>
      <w:r w:rsidRPr="00A22118">
        <w:rPr>
          <w:rFonts w:eastAsia="Calibri"/>
          <w:sz w:val="28"/>
          <w:szCs w:val="28"/>
          <w:lang w:eastAsia="en-US"/>
        </w:rPr>
        <w:t xml:space="preserve"> согласно </w:t>
      </w:r>
      <w:r w:rsidRPr="0025304D">
        <w:rPr>
          <w:rFonts w:eastAsia="Calibri"/>
          <w:sz w:val="28"/>
          <w:szCs w:val="28"/>
          <w:lang w:eastAsia="en-US"/>
        </w:rPr>
        <w:t>приложени</w:t>
      </w:r>
      <w:r>
        <w:rPr>
          <w:rFonts w:eastAsia="Calibri"/>
          <w:sz w:val="28"/>
          <w:szCs w:val="28"/>
          <w:lang w:eastAsia="en-US"/>
        </w:rPr>
        <w:t>ю 7</w:t>
      </w:r>
      <w:r w:rsidRPr="0025304D">
        <w:rPr>
          <w:rFonts w:eastAsia="Calibri"/>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54C0830F"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электронные</w:t>
      </w:r>
      <w:r w:rsidRPr="00BF0877">
        <w:rPr>
          <w:rFonts w:eastAsia="Calibri"/>
          <w:sz w:val="28"/>
          <w:szCs w:val="28"/>
          <w:lang w:eastAsia="en-US"/>
        </w:rPr>
        <w:t xml:space="preserve"> копии документов, подтверждающие приобретение, оплату, получение, установку оборудования систем для капельного орошения для ведения овощеводства (платежное поручение или чек контрольно-кассовой машины; товарная накладная и(или) товарно-транспортная накладная или универсальный передаточный документ, или товарный чек);</w:t>
      </w:r>
    </w:p>
    <w:p w14:paraId="7870B634" w14:textId="77777777"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акт обследования систем капельного орошения для ведения овощеводства комиссией сельского поселения, на территории которого расположен земельный участок, заверенный главой администрации сельского поселения;</w:t>
      </w:r>
    </w:p>
    <w:p w14:paraId="170AEE57" w14:textId="6FF85392"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6) для получения субсидии на возмещение части затрат на приобретение технологического оборудования для животноводства и птицеводства по кодам 28.22.18.244, 28.30.51.000 –</w:t>
      </w:r>
      <w:r>
        <w:rPr>
          <w:rFonts w:eastAsia="Calibri"/>
          <w:sz w:val="28"/>
          <w:szCs w:val="28"/>
          <w:lang w:eastAsia="en-US"/>
        </w:rPr>
        <w:t xml:space="preserve"> </w:t>
      </w:r>
      <w:r w:rsidRPr="00BF0877">
        <w:rPr>
          <w:rFonts w:eastAsia="Calibri"/>
          <w:sz w:val="28"/>
          <w:szCs w:val="28"/>
          <w:lang w:eastAsia="en-US"/>
        </w:rPr>
        <w:t xml:space="preserve">28.30.53.000, 28.30.83.110 – 28.30.83.180, 28.93.13.143 </w:t>
      </w:r>
      <w:r>
        <w:rPr>
          <w:rFonts w:eastAsia="Calibri"/>
          <w:sz w:val="28"/>
          <w:szCs w:val="28"/>
          <w:lang w:eastAsia="en-US"/>
        </w:rPr>
        <w:t xml:space="preserve">и </w:t>
      </w:r>
      <w:r w:rsidRPr="00BF0877">
        <w:rPr>
          <w:rFonts w:eastAsia="Calibri"/>
          <w:sz w:val="28"/>
          <w:szCs w:val="28"/>
          <w:lang w:eastAsia="en-US"/>
        </w:rPr>
        <w:t>на возмещение части затрат на приобретение технологического оборудования для животноводства</w:t>
      </w:r>
      <w:r>
        <w:rPr>
          <w:rFonts w:eastAsia="Calibri"/>
          <w:sz w:val="28"/>
          <w:szCs w:val="28"/>
          <w:lang w:eastAsia="en-US"/>
        </w:rPr>
        <w:t>,</w:t>
      </w:r>
      <w:r w:rsidRPr="00BF0877">
        <w:rPr>
          <w:rFonts w:eastAsia="Calibri"/>
          <w:sz w:val="28"/>
          <w:szCs w:val="28"/>
          <w:lang w:eastAsia="en-US"/>
        </w:rPr>
        <w:t xml:space="preserve"> птицеводства</w:t>
      </w:r>
      <w:r>
        <w:rPr>
          <w:rFonts w:eastAsia="Calibri"/>
          <w:sz w:val="28"/>
          <w:szCs w:val="28"/>
          <w:lang w:eastAsia="en-US"/>
        </w:rPr>
        <w:t xml:space="preserve"> и переработки животноводческой продукции по направлению государственной поддержки «Мой огород – мой бизнес» по кодам </w:t>
      </w:r>
      <w:r w:rsidRPr="00CE308C">
        <w:rPr>
          <w:rFonts w:eastAsia="Calibri"/>
          <w:sz w:val="28"/>
          <w:szCs w:val="28"/>
        </w:rPr>
        <w:t>27.51.11.120, 28.22.18.244, 28.25.13.110, 28.25.13.111, 28.25.13.115, 28.29.60.000, 28.30.10.000, 28.30.21.110, 28.30.51.000 – 28.30.53.000, 28.30.82.110, 28.30.82.120 28.30.83.110 – 28.30.83.180, 28.30.84.110, 28.30.84.120, 28.30.85.00</w:t>
      </w:r>
      <w:r w:rsidR="00110BB8">
        <w:rPr>
          <w:rFonts w:eastAsia="Calibri"/>
          <w:sz w:val="28"/>
          <w:szCs w:val="28"/>
        </w:rPr>
        <w:t>0</w:t>
      </w:r>
      <w:r w:rsidRPr="00CE308C">
        <w:rPr>
          <w:rFonts w:eastAsia="Calibri"/>
          <w:sz w:val="28"/>
          <w:szCs w:val="28"/>
        </w:rPr>
        <w:t>, 28.30.86.110, 28.30.86.140, 28.93.12.0</w:t>
      </w:r>
      <w:r w:rsidR="00110BB8">
        <w:rPr>
          <w:rFonts w:eastAsia="Calibri"/>
          <w:sz w:val="28"/>
          <w:szCs w:val="28"/>
        </w:rPr>
        <w:t>0</w:t>
      </w:r>
      <w:r w:rsidRPr="00CE308C">
        <w:rPr>
          <w:rFonts w:eastAsia="Calibri"/>
          <w:sz w:val="28"/>
          <w:szCs w:val="28"/>
        </w:rPr>
        <w:t>0, 28.93.13.143,</w:t>
      </w:r>
      <w:r w:rsidRPr="00CA4098">
        <w:rPr>
          <w:rFonts w:eastAsia="Calibri"/>
          <w:sz w:val="28"/>
          <w:szCs w:val="28"/>
        </w:rPr>
        <w:t xml:space="preserve"> </w:t>
      </w:r>
      <w:r w:rsidRPr="00CE308C">
        <w:rPr>
          <w:rFonts w:eastAsia="Calibri"/>
          <w:sz w:val="28"/>
          <w:szCs w:val="28"/>
        </w:rPr>
        <w:t>28.93.17.170</w:t>
      </w:r>
      <w:r>
        <w:rPr>
          <w:rFonts w:eastAsia="Calibri"/>
          <w:sz w:val="28"/>
          <w:szCs w:val="28"/>
        </w:rPr>
        <w:t xml:space="preserve"> в</w:t>
      </w:r>
      <w:r w:rsidRPr="00BF0877">
        <w:rPr>
          <w:rFonts w:eastAsia="Calibri"/>
          <w:sz w:val="28"/>
          <w:szCs w:val="28"/>
          <w:lang w:eastAsia="en-US"/>
        </w:rPr>
        <w:t xml:space="preserve">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w:t>
      </w:r>
      <w:r w:rsidRPr="00CA4098">
        <w:rPr>
          <w:rFonts w:eastAsia="Calibri"/>
          <w:sz w:val="28"/>
          <w:szCs w:val="28"/>
          <w:lang w:eastAsia="en-US"/>
        </w:rPr>
        <w:t xml:space="preserve">     </w:t>
      </w:r>
      <w:r w:rsidRPr="00BF0877">
        <w:rPr>
          <w:rFonts w:eastAsia="Calibri"/>
          <w:sz w:val="28"/>
          <w:szCs w:val="28"/>
          <w:lang w:eastAsia="en-US"/>
        </w:rPr>
        <w:t>ОК 034-2014 (КПЕС 2008)» представляются:</w:t>
      </w:r>
    </w:p>
    <w:p w14:paraId="4F31923D" w14:textId="5EE02F56" w:rsidR="00110BB8" w:rsidRPr="0025304D" w:rsidRDefault="00110BB8" w:rsidP="00110BB8">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 xml:space="preserve">справки-расчеты сумм субсидии по соответствующим формам согласно </w:t>
      </w:r>
      <w:r w:rsidRPr="0025304D">
        <w:rPr>
          <w:rFonts w:eastAsia="Calibri"/>
          <w:sz w:val="28"/>
          <w:szCs w:val="28"/>
          <w:lang w:eastAsia="en-US"/>
        </w:rPr>
        <w:t xml:space="preserve">приложениям </w:t>
      </w:r>
      <w:r w:rsidR="0025304D">
        <w:rPr>
          <w:rFonts w:eastAsia="Calibri"/>
          <w:sz w:val="28"/>
          <w:szCs w:val="28"/>
          <w:lang w:eastAsia="en-US"/>
        </w:rPr>
        <w:t>9, 10</w:t>
      </w:r>
      <w:r w:rsidRPr="0025304D">
        <w:rPr>
          <w:rFonts w:eastAsia="Calibri"/>
          <w:sz w:val="28"/>
          <w:szCs w:val="28"/>
          <w:lang w:eastAsia="en-US"/>
        </w:rPr>
        <w:t xml:space="preserve"> к настоящему Порядку;</w:t>
      </w:r>
    </w:p>
    <w:p w14:paraId="3D60BBE0" w14:textId="59ADAA97" w:rsidR="00110BB8" w:rsidRPr="00BF0877" w:rsidRDefault="00110BB8" w:rsidP="00110BB8">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информация о поголовье сельскохозяйственных животных по форме согласно </w:t>
      </w:r>
      <w:r w:rsidRPr="0025304D">
        <w:rPr>
          <w:rFonts w:eastAsia="Calibri"/>
          <w:sz w:val="28"/>
          <w:szCs w:val="28"/>
          <w:lang w:eastAsia="en-US"/>
        </w:rPr>
        <w:t>приложению 1</w:t>
      </w:r>
      <w:r w:rsidR="0025304D">
        <w:rPr>
          <w:rFonts w:eastAsia="Calibri"/>
          <w:sz w:val="28"/>
          <w:szCs w:val="28"/>
          <w:lang w:eastAsia="en-US"/>
        </w:rPr>
        <w:t>4</w:t>
      </w:r>
      <w:r w:rsidRPr="0025304D">
        <w:rPr>
          <w:rFonts w:eastAsia="Calibri"/>
          <w:sz w:val="28"/>
          <w:szCs w:val="28"/>
          <w:lang w:eastAsia="en-US"/>
        </w:rPr>
        <w:t xml:space="preserve"> </w:t>
      </w:r>
      <w:r w:rsidRPr="002D0AAB">
        <w:rPr>
          <w:rFonts w:eastAsia="Calibri"/>
          <w:sz w:val="28"/>
          <w:szCs w:val="28"/>
          <w:lang w:eastAsia="en-US"/>
        </w:rPr>
        <w:t>к</w:t>
      </w:r>
      <w:r w:rsidRPr="00BF0877">
        <w:rPr>
          <w:rFonts w:eastAsia="Calibri"/>
          <w:sz w:val="28"/>
          <w:szCs w:val="28"/>
          <w:lang w:eastAsia="en-US"/>
        </w:rPr>
        <w:t xml:space="preserve"> настоящему Порядку (для КФХ и ИП);</w:t>
      </w:r>
    </w:p>
    <w:p w14:paraId="1966466A" w14:textId="76764216"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Pr>
          <w:rFonts w:eastAsia="Calibri"/>
          <w:sz w:val="28"/>
          <w:szCs w:val="28"/>
          <w:lang w:eastAsia="en-US"/>
        </w:rPr>
        <w:t>электронные</w:t>
      </w:r>
      <w:r w:rsidRPr="00BF0877">
        <w:rPr>
          <w:rFonts w:eastAsia="Calibri"/>
          <w:sz w:val="28"/>
          <w:szCs w:val="28"/>
          <w:lang w:eastAsia="en-US"/>
        </w:rPr>
        <w:t xml:space="preserve"> копии документов, подтверждающие приобретение и оплату технологического оборудования для животноводства</w:t>
      </w:r>
      <w:r>
        <w:rPr>
          <w:rFonts w:eastAsia="Calibri"/>
          <w:sz w:val="28"/>
          <w:szCs w:val="28"/>
          <w:lang w:eastAsia="en-US"/>
        </w:rPr>
        <w:t>,</w:t>
      </w:r>
      <w:r w:rsidRPr="00BF0877">
        <w:rPr>
          <w:rFonts w:eastAsia="Calibri"/>
          <w:sz w:val="28"/>
          <w:szCs w:val="28"/>
          <w:lang w:eastAsia="en-US"/>
        </w:rPr>
        <w:t xml:space="preserve"> птицеводства</w:t>
      </w:r>
      <w:r>
        <w:rPr>
          <w:rFonts w:eastAsia="Calibri"/>
          <w:sz w:val="28"/>
          <w:szCs w:val="28"/>
          <w:lang w:eastAsia="en-US"/>
        </w:rPr>
        <w:t xml:space="preserve"> и переработки животноводческой продукции</w:t>
      </w:r>
      <w:r w:rsidRPr="00BF0877">
        <w:rPr>
          <w:rFonts w:eastAsia="Calibri"/>
          <w:sz w:val="28"/>
          <w:szCs w:val="28"/>
          <w:lang w:eastAsia="en-US"/>
        </w:rPr>
        <w:t xml:space="preserve"> (платежное поручение или чек контрольно-кассовой машины; товарная накладная и</w:t>
      </w:r>
      <w:r w:rsidR="0025304D">
        <w:rPr>
          <w:rFonts w:eastAsia="Calibri"/>
          <w:sz w:val="28"/>
          <w:szCs w:val="28"/>
          <w:lang w:eastAsia="en-US"/>
        </w:rPr>
        <w:t xml:space="preserve"> </w:t>
      </w:r>
      <w:r w:rsidRPr="00BF0877">
        <w:rPr>
          <w:rFonts w:eastAsia="Calibri"/>
          <w:sz w:val="28"/>
          <w:szCs w:val="28"/>
          <w:lang w:eastAsia="en-US"/>
        </w:rPr>
        <w:t>(или) товарно-транспортная накладная или универсальный передаточный документ, или товарный чек);</w:t>
      </w:r>
    </w:p>
    <w:p w14:paraId="7152CD67" w14:textId="77777777" w:rsidR="00110BB8" w:rsidRPr="00BF0877" w:rsidRDefault="00473623" w:rsidP="00110BB8">
      <w:pPr>
        <w:autoSpaceDE w:val="0"/>
        <w:autoSpaceDN w:val="0"/>
        <w:adjustRightInd w:val="0"/>
        <w:ind w:firstLine="709"/>
        <w:contextualSpacing/>
        <w:jc w:val="both"/>
        <w:rPr>
          <w:rFonts w:eastAsia="Calibri"/>
          <w:sz w:val="28"/>
          <w:szCs w:val="28"/>
          <w:lang w:eastAsia="en-US"/>
        </w:rPr>
      </w:pPr>
      <w:r w:rsidRPr="00BF0877">
        <w:rPr>
          <w:rFonts w:eastAsia="Calibri"/>
          <w:sz w:val="28"/>
          <w:szCs w:val="28"/>
          <w:lang w:eastAsia="en-US"/>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администрации сельского поселения</w:t>
      </w:r>
      <w:r w:rsidR="00110BB8">
        <w:rPr>
          <w:rFonts w:eastAsia="Calibri"/>
          <w:sz w:val="28"/>
          <w:szCs w:val="28"/>
          <w:lang w:eastAsia="en-US"/>
        </w:rPr>
        <w:t xml:space="preserve">, </w:t>
      </w:r>
      <w:r w:rsidR="00110BB8">
        <w:rPr>
          <w:rFonts w:eastAsia="Calibri"/>
          <w:sz w:val="28"/>
          <w:szCs w:val="28"/>
          <w:lang w:eastAsia="en-US"/>
        </w:rPr>
        <w:lastRenderedPageBreak/>
        <w:t>который утвержден не ранее 30 календарных дней до даты подачи заявки;</w:t>
      </w:r>
    </w:p>
    <w:p w14:paraId="636AE127" w14:textId="7F09DD4C" w:rsidR="00473623"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7) для получения субсидии на возмещение части затрат по наращиванию поголовья коров представляются:</w:t>
      </w:r>
    </w:p>
    <w:p w14:paraId="31D24107" w14:textId="5A414F7C" w:rsidR="0025304D" w:rsidRDefault="0025304D" w:rsidP="0025304D">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справк</w:t>
      </w:r>
      <w:r>
        <w:rPr>
          <w:rFonts w:eastAsia="Calibri"/>
          <w:sz w:val="28"/>
          <w:szCs w:val="28"/>
          <w:lang w:eastAsia="en-US"/>
        </w:rPr>
        <w:t>а</w:t>
      </w:r>
      <w:r w:rsidRPr="00A22118">
        <w:rPr>
          <w:rFonts w:eastAsia="Calibri"/>
          <w:sz w:val="28"/>
          <w:szCs w:val="28"/>
          <w:lang w:eastAsia="en-US"/>
        </w:rPr>
        <w:t>-расчет сумм</w:t>
      </w:r>
      <w:r>
        <w:rPr>
          <w:rFonts w:eastAsia="Calibri"/>
          <w:sz w:val="28"/>
          <w:szCs w:val="28"/>
          <w:lang w:eastAsia="en-US"/>
        </w:rPr>
        <w:t>ы</w:t>
      </w:r>
      <w:r w:rsidRPr="00A22118">
        <w:rPr>
          <w:rFonts w:eastAsia="Calibri"/>
          <w:sz w:val="28"/>
          <w:szCs w:val="28"/>
          <w:lang w:eastAsia="en-US"/>
        </w:rPr>
        <w:t xml:space="preserve"> субсидии по соответствующ</w:t>
      </w:r>
      <w:r>
        <w:rPr>
          <w:rFonts w:eastAsia="Calibri"/>
          <w:sz w:val="28"/>
          <w:szCs w:val="28"/>
          <w:lang w:eastAsia="en-US"/>
        </w:rPr>
        <w:t>ей</w:t>
      </w:r>
      <w:r w:rsidRPr="00A22118">
        <w:rPr>
          <w:rFonts w:eastAsia="Calibri"/>
          <w:sz w:val="28"/>
          <w:szCs w:val="28"/>
          <w:lang w:eastAsia="en-US"/>
        </w:rPr>
        <w:t xml:space="preserve"> форм</w:t>
      </w:r>
      <w:r>
        <w:rPr>
          <w:rFonts w:eastAsia="Calibri"/>
          <w:sz w:val="28"/>
          <w:szCs w:val="28"/>
          <w:lang w:eastAsia="en-US"/>
        </w:rPr>
        <w:t>е</w:t>
      </w:r>
      <w:r w:rsidRPr="00A22118">
        <w:rPr>
          <w:rFonts w:eastAsia="Calibri"/>
          <w:sz w:val="28"/>
          <w:szCs w:val="28"/>
          <w:lang w:eastAsia="en-US"/>
        </w:rPr>
        <w:t xml:space="preserve"> согласно </w:t>
      </w:r>
      <w:r w:rsidRPr="0025304D">
        <w:rPr>
          <w:rFonts w:eastAsia="Calibri"/>
          <w:sz w:val="28"/>
          <w:szCs w:val="28"/>
          <w:lang w:eastAsia="en-US"/>
        </w:rPr>
        <w:t>приложени</w:t>
      </w:r>
      <w:r>
        <w:rPr>
          <w:rFonts w:eastAsia="Calibri"/>
          <w:sz w:val="28"/>
          <w:szCs w:val="28"/>
          <w:lang w:eastAsia="en-US"/>
        </w:rPr>
        <w:t xml:space="preserve">ю 11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164C7754" w14:textId="29C94220" w:rsidR="00473623" w:rsidRPr="00BF0877" w:rsidRDefault="00473623"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информация о поголовье сельскохозяйственных животных по форме согласно </w:t>
      </w:r>
      <w:r w:rsidRPr="0025304D">
        <w:rPr>
          <w:rFonts w:eastAsia="Calibri"/>
          <w:sz w:val="28"/>
          <w:szCs w:val="28"/>
          <w:lang w:eastAsia="en-US"/>
        </w:rPr>
        <w:t xml:space="preserve">приложению </w:t>
      </w:r>
      <w:r w:rsidR="002D0AAB" w:rsidRPr="0025304D">
        <w:rPr>
          <w:rFonts w:eastAsia="Calibri"/>
          <w:sz w:val="28"/>
          <w:szCs w:val="28"/>
          <w:lang w:eastAsia="en-US"/>
        </w:rPr>
        <w:t>1</w:t>
      </w:r>
      <w:r w:rsidR="0025304D">
        <w:rPr>
          <w:rFonts w:eastAsia="Calibri"/>
          <w:sz w:val="28"/>
          <w:szCs w:val="28"/>
          <w:lang w:eastAsia="en-US"/>
        </w:rPr>
        <w:t>4</w:t>
      </w:r>
      <w:r w:rsidRPr="0025304D">
        <w:rPr>
          <w:rFonts w:eastAsia="Calibri"/>
          <w:sz w:val="28"/>
          <w:szCs w:val="28"/>
          <w:lang w:eastAsia="en-US"/>
        </w:rPr>
        <w:t xml:space="preserve"> </w:t>
      </w:r>
      <w:r w:rsidRPr="00BF0877">
        <w:rPr>
          <w:rFonts w:eastAsia="Calibri"/>
          <w:sz w:val="28"/>
          <w:szCs w:val="28"/>
          <w:lang w:eastAsia="en-US"/>
        </w:rPr>
        <w:t>к настоящему Порядку (представляется в случае покупки коров, а также наращивания поголовья коров крестьянскими (фермерскими) хозяйствами и индивидуальными предпринимателями, в году, предшествующем текущему финансовому году);</w:t>
      </w:r>
    </w:p>
    <w:p w14:paraId="0E8A830C" w14:textId="13859E88" w:rsidR="00473623" w:rsidRPr="00BF0877" w:rsidRDefault="00112104" w:rsidP="00473623">
      <w:pPr>
        <w:autoSpaceDE w:val="0"/>
        <w:autoSpaceDN w:val="0"/>
        <w:adjustRightInd w:val="0"/>
        <w:spacing w:after="160" w:line="259" w:lineRule="auto"/>
        <w:ind w:firstLine="709"/>
        <w:contextualSpacing/>
        <w:jc w:val="both"/>
        <w:rPr>
          <w:rFonts w:eastAsia="Calibri"/>
          <w:sz w:val="28"/>
          <w:szCs w:val="28"/>
          <w:lang w:eastAsia="en-US"/>
        </w:rPr>
      </w:pPr>
      <w:r w:rsidRPr="00BF0877">
        <w:rPr>
          <w:rFonts w:eastAsia="Calibri"/>
          <w:sz w:val="28"/>
          <w:szCs w:val="28"/>
          <w:lang w:eastAsia="en-US"/>
        </w:rPr>
        <w:t xml:space="preserve">сводный реестр документов, подтверждающих часть фактически понесенных </w:t>
      </w:r>
      <w:r>
        <w:rPr>
          <w:rFonts w:eastAsia="Calibri"/>
          <w:sz w:val="28"/>
          <w:szCs w:val="28"/>
          <w:lang w:eastAsia="en-US"/>
        </w:rPr>
        <w:t xml:space="preserve">заявителем </w:t>
      </w:r>
      <w:r w:rsidRPr="00BF0877">
        <w:rPr>
          <w:rFonts w:eastAsia="Calibri"/>
          <w:sz w:val="28"/>
          <w:szCs w:val="28"/>
          <w:lang w:eastAsia="en-US"/>
        </w:rPr>
        <w:t xml:space="preserve">затрат </w:t>
      </w:r>
      <w:r>
        <w:rPr>
          <w:rFonts w:eastAsia="Calibri"/>
          <w:sz w:val="28"/>
          <w:szCs w:val="28"/>
          <w:lang w:eastAsia="en-US"/>
        </w:rPr>
        <w:t>при предоставлении государственной поддержки</w:t>
      </w:r>
      <w:r w:rsidR="00473623" w:rsidRPr="00BF0877">
        <w:rPr>
          <w:rFonts w:eastAsia="Calibri"/>
          <w:sz w:val="28"/>
          <w:szCs w:val="28"/>
          <w:lang w:eastAsia="en-US"/>
        </w:rPr>
        <w:t xml:space="preserve">, согласно </w:t>
      </w:r>
      <w:r w:rsidR="00473623" w:rsidRPr="0025304D">
        <w:rPr>
          <w:rFonts w:eastAsia="Calibri"/>
          <w:sz w:val="28"/>
          <w:szCs w:val="28"/>
          <w:lang w:eastAsia="en-US"/>
        </w:rPr>
        <w:t>приложению</w:t>
      </w:r>
      <w:r w:rsidR="00110BB8" w:rsidRPr="0025304D">
        <w:rPr>
          <w:rFonts w:eastAsia="Calibri"/>
          <w:sz w:val="28"/>
          <w:szCs w:val="28"/>
          <w:lang w:eastAsia="en-US"/>
        </w:rPr>
        <w:t xml:space="preserve"> </w:t>
      </w:r>
      <w:r w:rsidR="0025304D">
        <w:rPr>
          <w:rFonts w:eastAsia="Calibri"/>
          <w:sz w:val="28"/>
          <w:szCs w:val="28"/>
          <w:lang w:eastAsia="en-US"/>
        </w:rPr>
        <w:t>19</w:t>
      </w:r>
      <w:r w:rsidR="00473623" w:rsidRPr="0025304D">
        <w:rPr>
          <w:rFonts w:eastAsia="Calibri"/>
          <w:sz w:val="28"/>
          <w:szCs w:val="28"/>
          <w:lang w:eastAsia="en-US"/>
        </w:rPr>
        <w:t xml:space="preserve"> </w:t>
      </w:r>
      <w:r w:rsidR="00473623" w:rsidRPr="002D0AAB">
        <w:rPr>
          <w:rFonts w:eastAsia="Calibri"/>
          <w:sz w:val="28"/>
          <w:szCs w:val="28"/>
          <w:lang w:eastAsia="en-US"/>
        </w:rPr>
        <w:t>к</w:t>
      </w:r>
      <w:r w:rsidR="00473623" w:rsidRPr="00BF0877">
        <w:rPr>
          <w:rFonts w:eastAsia="Calibri"/>
          <w:sz w:val="28"/>
          <w:szCs w:val="28"/>
          <w:lang w:eastAsia="en-US"/>
        </w:rPr>
        <w:t xml:space="preserve"> настоящему Порядку, с приложением </w:t>
      </w:r>
      <w:r w:rsidR="00473623">
        <w:rPr>
          <w:rFonts w:eastAsia="Calibri"/>
          <w:sz w:val="28"/>
          <w:szCs w:val="28"/>
          <w:lang w:eastAsia="en-US"/>
        </w:rPr>
        <w:t>заявителем электронных копий</w:t>
      </w:r>
      <w:r w:rsidR="00473623" w:rsidRPr="00BF0877">
        <w:rPr>
          <w:rFonts w:eastAsia="Calibri"/>
          <w:sz w:val="28"/>
          <w:szCs w:val="28"/>
          <w:lang w:eastAsia="en-US"/>
        </w:rPr>
        <w:t xml:space="preserve"> документов</w:t>
      </w:r>
      <w:r w:rsidR="00473623">
        <w:rPr>
          <w:rFonts w:eastAsia="Calibri"/>
          <w:sz w:val="28"/>
          <w:szCs w:val="28"/>
          <w:lang w:eastAsia="en-US"/>
        </w:rPr>
        <w:t xml:space="preserve">, </w:t>
      </w:r>
      <w:r w:rsidR="00473623" w:rsidRPr="00BF0877">
        <w:rPr>
          <w:rFonts w:eastAsia="Calibri"/>
          <w:sz w:val="28"/>
          <w:szCs w:val="28"/>
          <w:lang w:eastAsia="en-US"/>
        </w:rPr>
        <w:t>подтверждающих часть фактически понесенных затрат</w:t>
      </w:r>
      <w:r w:rsidR="00473623">
        <w:rPr>
          <w:rFonts w:eastAsia="Calibri"/>
          <w:sz w:val="28"/>
          <w:szCs w:val="28"/>
          <w:lang w:eastAsia="en-US"/>
        </w:rPr>
        <w:t>, связанных с</w:t>
      </w:r>
      <w:r w:rsidR="00473623" w:rsidRPr="00BF0877">
        <w:rPr>
          <w:rFonts w:eastAsia="Calibri"/>
          <w:sz w:val="28"/>
          <w:szCs w:val="28"/>
          <w:lang w:eastAsia="en-US"/>
        </w:rPr>
        <w:t xml:space="preserve"> </w:t>
      </w:r>
      <w:r w:rsidR="00473623">
        <w:rPr>
          <w:rFonts w:eastAsia="Calibri"/>
          <w:sz w:val="28"/>
          <w:szCs w:val="28"/>
          <w:lang w:eastAsia="en-US"/>
        </w:rPr>
        <w:t>наращиванием поголовья коров (</w:t>
      </w:r>
      <w:r w:rsidR="00473623" w:rsidRPr="0001443C">
        <w:rPr>
          <w:rFonts w:eastAsia="Calibri"/>
          <w:sz w:val="28"/>
          <w:szCs w:val="28"/>
          <w:lang w:eastAsia="en-US"/>
        </w:rPr>
        <w:t>приобретение сель</w:t>
      </w:r>
      <w:r w:rsidR="00473623">
        <w:rPr>
          <w:rFonts w:eastAsia="Calibri"/>
          <w:sz w:val="28"/>
          <w:szCs w:val="28"/>
          <w:lang w:eastAsia="en-US"/>
        </w:rPr>
        <w:t xml:space="preserve">скохозяйственных </w:t>
      </w:r>
      <w:r w:rsidR="00473623" w:rsidRPr="0001443C">
        <w:rPr>
          <w:rFonts w:eastAsia="Calibri"/>
          <w:sz w:val="28"/>
          <w:szCs w:val="28"/>
          <w:lang w:eastAsia="en-US"/>
        </w:rPr>
        <w:t>животных (коров, нетелей, телок, козочек);</w:t>
      </w:r>
      <w:r w:rsidR="00473623">
        <w:rPr>
          <w:rFonts w:eastAsia="Calibri"/>
          <w:sz w:val="28"/>
          <w:szCs w:val="28"/>
          <w:lang w:eastAsia="en-US"/>
        </w:rPr>
        <w:t xml:space="preserve"> </w:t>
      </w:r>
      <w:r w:rsidR="00473623" w:rsidRPr="0001443C">
        <w:rPr>
          <w:rFonts w:eastAsia="Calibri"/>
          <w:sz w:val="28"/>
          <w:szCs w:val="28"/>
          <w:lang w:eastAsia="en-US"/>
        </w:rPr>
        <w:t>приобретение кормов (в том числе премиксов, витаминов, белково-витаминно-минеральных добавок (БВМД) и прочих составляющих комбикормов);</w:t>
      </w:r>
      <w:r w:rsidR="00473623">
        <w:rPr>
          <w:rFonts w:eastAsia="Calibri"/>
          <w:sz w:val="28"/>
          <w:szCs w:val="28"/>
          <w:lang w:eastAsia="en-US"/>
        </w:rPr>
        <w:t xml:space="preserve"> </w:t>
      </w:r>
      <w:r w:rsidR="00473623" w:rsidRPr="0001443C">
        <w:rPr>
          <w:rFonts w:eastAsia="Calibri"/>
          <w:sz w:val="28"/>
          <w:szCs w:val="28"/>
          <w:lang w:eastAsia="en-US"/>
        </w:rPr>
        <w:t>средства защиты животных (биопрепараты, медикаменты, дезинфицирующие средства);</w:t>
      </w:r>
      <w:r w:rsidR="00473623">
        <w:rPr>
          <w:rFonts w:eastAsia="Calibri"/>
          <w:sz w:val="28"/>
          <w:szCs w:val="28"/>
          <w:lang w:eastAsia="en-US"/>
        </w:rPr>
        <w:t xml:space="preserve"> </w:t>
      </w:r>
      <w:r w:rsidR="00473623" w:rsidRPr="0001443C">
        <w:rPr>
          <w:rFonts w:eastAsia="Calibri"/>
          <w:sz w:val="28"/>
          <w:szCs w:val="28"/>
          <w:lang w:eastAsia="en-US"/>
        </w:rPr>
        <w:t>топливо и электроэнергия на технологические цели;</w:t>
      </w:r>
      <w:r w:rsidR="00473623">
        <w:rPr>
          <w:rFonts w:eastAsia="Calibri"/>
          <w:sz w:val="28"/>
          <w:szCs w:val="28"/>
          <w:lang w:eastAsia="en-US"/>
        </w:rPr>
        <w:t xml:space="preserve"> </w:t>
      </w:r>
      <w:r w:rsidR="00473623" w:rsidRPr="0001443C">
        <w:rPr>
          <w:rFonts w:eastAsia="Calibri"/>
          <w:sz w:val="28"/>
          <w:szCs w:val="28"/>
          <w:lang w:eastAsia="en-US"/>
        </w:rPr>
        <w:t>водоснабжение;</w:t>
      </w:r>
      <w:r w:rsidR="00473623">
        <w:rPr>
          <w:rFonts w:eastAsia="Calibri"/>
          <w:sz w:val="28"/>
          <w:szCs w:val="28"/>
          <w:lang w:eastAsia="en-US"/>
        </w:rPr>
        <w:t xml:space="preserve"> </w:t>
      </w:r>
      <w:r w:rsidR="00473623" w:rsidRPr="0001443C">
        <w:rPr>
          <w:rFonts w:eastAsia="Calibri"/>
          <w:sz w:val="28"/>
          <w:szCs w:val="28"/>
          <w:lang w:eastAsia="en-US"/>
        </w:rPr>
        <w:t>оплата труда с начислениями на страховые взносы;</w:t>
      </w:r>
      <w:r w:rsidR="00473623">
        <w:rPr>
          <w:rFonts w:eastAsia="Calibri"/>
          <w:sz w:val="28"/>
          <w:szCs w:val="28"/>
          <w:lang w:eastAsia="en-US"/>
        </w:rPr>
        <w:t xml:space="preserve"> </w:t>
      </w:r>
      <w:r w:rsidR="00473623" w:rsidRPr="0001443C">
        <w:rPr>
          <w:rFonts w:eastAsia="Calibri"/>
          <w:sz w:val="28"/>
          <w:szCs w:val="28"/>
          <w:lang w:eastAsia="en-US"/>
        </w:rPr>
        <w:t>содержание основных средств (запасные части и расходные материалы, текущий ремонт);</w:t>
      </w:r>
      <w:r w:rsidR="00473623">
        <w:rPr>
          <w:rFonts w:eastAsia="Calibri"/>
          <w:sz w:val="28"/>
          <w:szCs w:val="28"/>
          <w:lang w:eastAsia="en-US"/>
        </w:rPr>
        <w:t xml:space="preserve"> </w:t>
      </w:r>
      <w:r w:rsidR="00473623" w:rsidRPr="0001443C">
        <w:rPr>
          <w:rFonts w:eastAsia="Calibri"/>
          <w:sz w:val="28"/>
          <w:szCs w:val="28"/>
          <w:lang w:eastAsia="en-US"/>
        </w:rPr>
        <w:t>горючие, смазочные материалы, газообразное и другие виды топлива;</w:t>
      </w:r>
      <w:r w:rsidR="00473623">
        <w:rPr>
          <w:rFonts w:eastAsia="Calibri"/>
          <w:sz w:val="28"/>
          <w:szCs w:val="28"/>
          <w:lang w:eastAsia="en-US"/>
        </w:rPr>
        <w:t xml:space="preserve"> </w:t>
      </w:r>
      <w:r w:rsidR="00473623" w:rsidRPr="0001443C">
        <w:rPr>
          <w:rFonts w:eastAsia="Calibri"/>
          <w:sz w:val="28"/>
          <w:szCs w:val="28"/>
          <w:lang w:eastAsia="en-US"/>
        </w:rPr>
        <w:t>оплата услуг и работ сторонних организаций;</w:t>
      </w:r>
      <w:r w:rsidR="00473623">
        <w:rPr>
          <w:rFonts w:eastAsia="Calibri"/>
          <w:sz w:val="28"/>
          <w:szCs w:val="28"/>
          <w:lang w:eastAsia="en-US"/>
        </w:rPr>
        <w:t xml:space="preserve"> </w:t>
      </w:r>
      <w:r w:rsidR="00473623" w:rsidRPr="0001443C">
        <w:rPr>
          <w:rFonts w:eastAsia="Calibri"/>
          <w:sz w:val="28"/>
          <w:szCs w:val="28"/>
          <w:lang w:eastAsia="en-US"/>
        </w:rPr>
        <w:t>автотранспортные расходы;</w:t>
      </w:r>
      <w:r w:rsidR="00473623">
        <w:rPr>
          <w:rFonts w:eastAsia="Calibri"/>
          <w:sz w:val="28"/>
          <w:szCs w:val="28"/>
          <w:lang w:eastAsia="en-US"/>
        </w:rPr>
        <w:t xml:space="preserve"> </w:t>
      </w:r>
      <w:r w:rsidR="00473623" w:rsidRPr="0001443C">
        <w:rPr>
          <w:rFonts w:eastAsia="Calibri"/>
          <w:sz w:val="28"/>
          <w:szCs w:val="28"/>
          <w:lang w:eastAsia="en-US"/>
        </w:rPr>
        <w:t>прочие затраты</w:t>
      </w:r>
      <w:r w:rsidR="00473623">
        <w:rPr>
          <w:rFonts w:eastAsia="Calibri"/>
          <w:sz w:val="28"/>
          <w:szCs w:val="28"/>
          <w:lang w:eastAsia="en-US"/>
        </w:rPr>
        <w:t>)</w:t>
      </w:r>
      <w:r w:rsidR="00473623" w:rsidRPr="00BF0877">
        <w:rPr>
          <w:rFonts w:eastAsia="Calibri"/>
          <w:sz w:val="28"/>
          <w:szCs w:val="28"/>
          <w:lang w:eastAsia="en-US"/>
        </w:rPr>
        <w:t>;</w:t>
      </w:r>
    </w:p>
    <w:p w14:paraId="72D2194E" w14:textId="3F186832" w:rsidR="00473623" w:rsidRDefault="00473623" w:rsidP="00473623">
      <w:pPr>
        <w:autoSpaceDE w:val="0"/>
        <w:autoSpaceDN w:val="0"/>
        <w:adjustRightInd w:val="0"/>
        <w:spacing w:after="160" w:line="259" w:lineRule="auto"/>
        <w:ind w:firstLine="708"/>
        <w:contextualSpacing/>
        <w:jc w:val="both"/>
        <w:rPr>
          <w:rFonts w:eastAsia="Calibri"/>
          <w:sz w:val="28"/>
          <w:szCs w:val="28"/>
        </w:rPr>
      </w:pPr>
      <w:r>
        <w:rPr>
          <w:rFonts w:eastAsia="Calibri"/>
          <w:sz w:val="28"/>
          <w:szCs w:val="28"/>
          <w:lang w:eastAsia="en-US"/>
        </w:rPr>
        <w:t xml:space="preserve">8) </w:t>
      </w:r>
      <w:r w:rsidRPr="00CE308C">
        <w:rPr>
          <w:rFonts w:eastAsia="Calibri"/>
          <w:sz w:val="28"/>
          <w:szCs w:val="28"/>
        </w:rPr>
        <w:t xml:space="preserve">для получения субсидии на возмещение части затрат на приобретение саженцев плодово-ягодных культур, рассады и семян овощных и цветочных культур </w:t>
      </w:r>
      <w:r>
        <w:rPr>
          <w:rFonts w:eastAsia="Calibri"/>
          <w:sz w:val="28"/>
          <w:szCs w:val="28"/>
        </w:rPr>
        <w:t>представляются:</w:t>
      </w:r>
    </w:p>
    <w:p w14:paraId="226141F4" w14:textId="107D60B3" w:rsidR="0025304D" w:rsidRDefault="0025304D" w:rsidP="0025304D">
      <w:pPr>
        <w:autoSpaceDE w:val="0"/>
        <w:autoSpaceDN w:val="0"/>
        <w:adjustRightInd w:val="0"/>
        <w:ind w:right="-1" w:firstLine="708"/>
        <w:contextualSpacing/>
        <w:jc w:val="both"/>
        <w:rPr>
          <w:rFonts w:eastAsia="Calibri"/>
          <w:sz w:val="28"/>
          <w:szCs w:val="28"/>
          <w:lang w:eastAsia="en-US"/>
        </w:rPr>
      </w:pPr>
      <w:r w:rsidRPr="00A22118">
        <w:rPr>
          <w:rFonts w:eastAsia="Calibri"/>
          <w:sz w:val="28"/>
          <w:szCs w:val="28"/>
          <w:lang w:eastAsia="en-US"/>
        </w:rPr>
        <w:t>справк</w:t>
      </w:r>
      <w:r>
        <w:rPr>
          <w:rFonts w:eastAsia="Calibri"/>
          <w:sz w:val="28"/>
          <w:szCs w:val="28"/>
          <w:lang w:eastAsia="en-US"/>
        </w:rPr>
        <w:t>а</w:t>
      </w:r>
      <w:r w:rsidRPr="00A22118">
        <w:rPr>
          <w:rFonts w:eastAsia="Calibri"/>
          <w:sz w:val="28"/>
          <w:szCs w:val="28"/>
          <w:lang w:eastAsia="en-US"/>
        </w:rPr>
        <w:t>-расчет сумм</w:t>
      </w:r>
      <w:r>
        <w:rPr>
          <w:rFonts w:eastAsia="Calibri"/>
          <w:sz w:val="28"/>
          <w:szCs w:val="28"/>
          <w:lang w:eastAsia="en-US"/>
        </w:rPr>
        <w:t>ы</w:t>
      </w:r>
      <w:r w:rsidRPr="00A22118">
        <w:rPr>
          <w:rFonts w:eastAsia="Calibri"/>
          <w:sz w:val="28"/>
          <w:szCs w:val="28"/>
          <w:lang w:eastAsia="en-US"/>
        </w:rPr>
        <w:t xml:space="preserve"> субсидии по соответствующ</w:t>
      </w:r>
      <w:r>
        <w:rPr>
          <w:rFonts w:eastAsia="Calibri"/>
          <w:sz w:val="28"/>
          <w:szCs w:val="28"/>
          <w:lang w:eastAsia="en-US"/>
        </w:rPr>
        <w:t>ей</w:t>
      </w:r>
      <w:r w:rsidRPr="00A22118">
        <w:rPr>
          <w:rFonts w:eastAsia="Calibri"/>
          <w:sz w:val="28"/>
          <w:szCs w:val="28"/>
          <w:lang w:eastAsia="en-US"/>
        </w:rPr>
        <w:t xml:space="preserve"> форм</w:t>
      </w:r>
      <w:r>
        <w:rPr>
          <w:rFonts w:eastAsia="Calibri"/>
          <w:sz w:val="28"/>
          <w:szCs w:val="28"/>
          <w:lang w:eastAsia="en-US"/>
        </w:rPr>
        <w:t>е</w:t>
      </w:r>
      <w:r w:rsidRPr="00A22118">
        <w:rPr>
          <w:rFonts w:eastAsia="Calibri"/>
          <w:sz w:val="28"/>
          <w:szCs w:val="28"/>
          <w:lang w:eastAsia="en-US"/>
        </w:rPr>
        <w:t xml:space="preserve"> согласно </w:t>
      </w:r>
      <w:r w:rsidRPr="0025304D">
        <w:rPr>
          <w:rFonts w:eastAsia="Calibri"/>
          <w:sz w:val="28"/>
          <w:szCs w:val="28"/>
          <w:lang w:eastAsia="en-US"/>
        </w:rPr>
        <w:t>приложени</w:t>
      </w:r>
      <w:r>
        <w:rPr>
          <w:rFonts w:eastAsia="Calibri"/>
          <w:sz w:val="28"/>
          <w:szCs w:val="28"/>
          <w:lang w:eastAsia="en-US"/>
        </w:rPr>
        <w:t>ю 12</w:t>
      </w:r>
      <w:r w:rsidRPr="0025304D">
        <w:rPr>
          <w:rFonts w:eastAsia="Calibri"/>
          <w:sz w:val="28"/>
          <w:szCs w:val="28"/>
          <w:lang w:eastAsia="en-US"/>
        </w:rPr>
        <w:t xml:space="preserve"> </w:t>
      </w:r>
      <w:r w:rsidRPr="002D0AAB">
        <w:rPr>
          <w:rFonts w:eastAsia="Calibri"/>
          <w:sz w:val="28"/>
          <w:szCs w:val="28"/>
          <w:lang w:eastAsia="en-US"/>
        </w:rPr>
        <w:t>к</w:t>
      </w:r>
      <w:r w:rsidRPr="00A22118">
        <w:rPr>
          <w:rFonts w:eastAsia="Calibri"/>
          <w:sz w:val="28"/>
          <w:szCs w:val="28"/>
          <w:lang w:eastAsia="en-US"/>
        </w:rPr>
        <w:t xml:space="preserve"> настоящему Порядку</w:t>
      </w:r>
      <w:r>
        <w:rPr>
          <w:rFonts w:eastAsia="Calibri"/>
          <w:sz w:val="28"/>
          <w:szCs w:val="28"/>
          <w:lang w:eastAsia="en-US"/>
        </w:rPr>
        <w:t>;</w:t>
      </w:r>
    </w:p>
    <w:p w14:paraId="0121BD27" w14:textId="77777777" w:rsidR="00473623" w:rsidRPr="00CE308C" w:rsidRDefault="00473623" w:rsidP="00473623">
      <w:pPr>
        <w:autoSpaceDE w:val="0"/>
        <w:autoSpaceDN w:val="0"/>
        <w:adjustRightInd w:val="0"/>
        <w:spacing w:after="160" w:line="259" w:lineRule="auto"/>
        <w:ind w:firstLine="709"/>
        <w:contextualSpacing/>
        <w:jc w:val="both"/>
        <w:rPr>
          <w:rFonts w:eastAsia="Calibri"/>
          <w:sz w:val="28"/>
          <w:szCs w:val="28"/>
        </w:rPr>
      </w:pPr>
      <w:r>
        <w:rPr>
          <w:rFonts w:eastAsia="Calibri"/>
          <w:sz w:val="28"/>
          <w:szCs w:val="28"/>
        </w:rPr>
        <w:t>электронные</w:t>
      </w:r>
      <w:r w:rsidRPr="00CE308C">
        <w:rPr>
          <w:rFonts w:eastAsia="Calibri"/>
          <w:sz w:val="28"/>
          <w:szCs w:val="28"/>
        </w:rPr>
        <w:t xml:space="preserve"> копии документов,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 (или) товарно-транспортная накладная</w:t>
      </w:r>
      <w:r>
        <w:rPr>
          <w:rFonts w:eastAsia="Calibri"/>
          <w:sz w:val="28"/>
          <w:szCs w:val="28"/>
        </w:rPr>
        <w:t>,</w:t>
      </w:r>
      <w:r w:rsidRPr="00CE308C">
        <w:rPr>
          <w:rFonts w:eastAsia="Calibri"/>
          <w:sz w:val="28"/>
          <w:szCs w:val="28"/>
        </w:rPr>
        <w:t xml:space="preserve"> или универсальный передаточный документ, или товарный чек);</w:t>
      </w:r>
    </w:p>
    <w:p w14:paraId="06621F5E" w14:textId="27911DB9" w:rsidR="00473623" w:rsidRPr="00CE308C" w:rsidRDefault="00473623" w:rsidP="00473623">
      <w:pPr>
        <w:autoSpaceDE w:val="0"/>
        <w:autoSpaceDN w:val="0"/>
        <w:adjustRightInd w:val="0"/>
        <w:spacing w:after="160" w:line="259" w:lineRule="auto"/>
        <w:ind w:firstLine="709"/>
        <w:contextualSpacing/>
        <w:jc w:val="both"/>
        <w:rPr>
          <w:rFonts w:eastAsia="Calibri"/>
          <w:sz w:val="28"/>
          <w:szCs w:val="28"/>
        </w:rPr>
      </w:pPr>
      <w:r>
        <w:rPr>
          <w:rFonts w:eastAsia="Calibri"/>
          <w:sz w:val="28"/>
          <w:szCs w:val="28"/>
        </w:rPr>
        <w:t>электронные</w:t>
      </w:r>
      <w:r w:rsidRPr="00CE308C">
        <w:rPr>
          <w:rFonts w:eastAsia="Calibri"/>
          <w:sz w:val="28"/>
          <w:szCs w:val="28"/>
        </w:rPr>
        <w:t xml:space="preserve"> копии актов расхода саженцев плодово-ягодных культур, рассады и семян овощных и цветочных культур</w:t>
      </w:r>
      <w:r>
        <w:rPr>
          <w:rFonts w:eastAsia="Calibri"/>
          <w:sz w:val="28"/>
          <w:szCs w:val="28"/>
        </w:rPr>
        <w:t xml:space="preserve">, </w:t>
      </w:r>
      <w:r w:rsidRPr="00CE308C">
        <w:rPr>
          <w:rFonts w:eastAsia="Calibri"/>
          <w:sz w:val="28"/>
          <w:szCs w:val="28"/>
        </w:rPr>
        <w:t xml:space="preserve">согласно </w:t>
      </w:r>
      <w:r w:rsidRPr="009C2FE6">
        <w:rPr>
          <w:rFonts w:eastAsia="Calibri"/>
          <w:sz w:val="28"/>
          <w:szCs w:val="28"/>
        </w:rPr>
        <w:t xml:space="preserve">приложению </w:t>
      </w:r>
      <w:r w:rsidR="009C2FE6" w:rsidRPr="00CB16A9">
        <w:rPr>
          <w:rFonts w:eastAsia="Calibri"/>
          <w:sz w:val="28"/>
          <w:szCs w:val="28"/>
        </w:rPr>
        <w:t xml:space="preserve">18 </w:t>
      </w:r>
      <w:r w:rsidRPr="00CE308C">
        <w:rPr>
          <w:rFonts w:eastAsia="Calibri"/>
          <w:sz w:val="28"/>
          <w:szCs w:val="28"/>
        </w:rPr>
        <w:t>к настоящему Порядку;</w:t>
      </w:r>
    </w:p>
    <w:p w14:paraId="7D5A1457" w14:textId="77777777" w:rsidR="00473623" w:rsidRPr="00BF0877" w:rsidRDefault="00473623" w:rsidP="00473623">
      <w:pPr>
        <w:autoSpaceDE w:val="0"/>
        <w:autoSpaceDN w:val="0"/>
        <w:adjustRightInd w:val="0"/>
        <w:ind w:firstLine="709"/>
        <w:contextualSpacing/>
        <w:jc w:val="both"/>
        <w:rPr>
          <w:rFonts w:eastAsia="Calibri"/>
          <w:sz w:val="28"/>
          <w:szCs w:val="28"/>
          <w:lang w:eastAsia="en-US"/>
        </w:rPr>
      </w:pPr>
      <w:r>
        <w:rPr>
          <w:rFonts w:eastAsia="Calibri"/>
          <w:sz w:val="28"/>
          <w:szCs w:val="28"/>
        </w:rPr>
        <w:t xml:space="preserve">электронные </w:t>
      </w:r>
      <w:r w:rsidRPr="00CE308C">
        <w:rPr>
          <w:rFonts w:eastAsia="Calibri"/>
          <w:sz w:val="28"/>
          <w:szCs w:val="28"/>
        </w:rPr>
        <w:t>копии сертификатов соответствия саженцев плодово-ягодных культур</w:t>
      </w:r>
      <w:r>
        <w:rPr>
          <w:rFonts w:eastAsia="Calibri"/>
          <w:sz w:val="28"/>
          <w:szCs w:val="28"/>
        </w:rPr>
        <w:t>.</w:t>
      </w:r>
    </w:p>
    <w:p w14:paraId="36FF4456" w14:textId="31AE87D3" w:rsidR="00C420E0" w:rsidRPr="00502066" w:rsidRDefault="00C420E0" w:rsidP="00C420E0">
      <w:pPr>
        <w:pStyle w:val="af8"/>
        <w:ind w:firstLine="709"/>
        <w:jc w:val="both"/>
        <w:rPr>
          <w:rFonts w:ascii="Times New Roman" w:hAnsi="Times New Roman" w:cs="Times New Roman"/>
          <w:sz w:val="28"/>
          <w:szCs w:val="28"/>
        </w:rPr>
      </w:pPr>
      <w:r>
        <w:rPr>
          <w:rFonts w:ascii="Times New Roman" w:hAnsi="Times New Roman" w:cs="Times New Roman"/>
          <w:sz w:val="28"/>
          <w:szCs w:val="28"/>
        </w:rPr>
        <w:t>2.</w:t>
      </w:r>
      <w:r w:rsidR="00473623">
        <w:rPr>
          <w:rFonts w:ascii="Times New Roman" w:hAnsi="Times New Roman" w:cs="Times New Roman"/>
          <w:sz w:val="28"/>
          <w:szCs w:val="28"/>
        </w:rPr>
        <w:t>5</w:t>
      </w:r>
      <w:r>
        <w:rPr>
          <w:rFonts w:ascii="Times New Roman" w:hAnsi="Times New Roman" w:cs="Times New Roman"/>
          <w:sz w:val="28"/>
          <w:szCs w:val="28"/>
        </w:rPr>
        <w:t xml:space="preserve">. </w:t>
      </w:r>
      <w:r w:rsidRPr="00502066">
        <w:rPr>
          <w:rFonts w:ascii="Times New Roman" w:hAnsi="Times New Roman" w:cs="Times New Roman"/>
          <w:sz w:val="28"/>
          <w:szCs w:val="28"/>
        </w:rPr>
        <w:t xml:space="preserve">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w:t>
      </w:r>
      <w:r w:rsidRPr="00502066">
        <w:rPr>
          <w:rFonts w:ascii="Times New Roman" w:hAnsi="Times New Roman" w:cs="Times New Roman"/>
          <w:sz w:val="28"/>
          <w:szCs w:val="28"/>
        </w:rPr>
        <w:lastRenderedPageBreak/>
        <w:t xml:space="preserve">пяти запросов о разъяснении положений объявления о проведении отбора получателей субсидий путем формирования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соответствующего запроса.</w:t>
      </w:r>
    </w:p>
    <w:p w14:paraId="79ED6550" w14:textId="7279BD0A" w:rsidR="00C420E0" w:rsidRPr="00502066" w:rsidRDefault="00C420E0" w:rsidP="00C420E0">
      <w:pPr>
        <w:pStyle w:val="af8"/>
        <w:ind w:firstLine="709"/>
        <w:jc w:val="both"/>
        <w:rPr>
          <w:rFonts w:ascii="Times New Roman" w:hAnsi="Times New Roman" w:cs="Times New Roman"/>
          <w:sz w:val="28"/>
          <w:szCs w:val="28"/>
        </w:rPr>
      </w:pPr>
      <w:bookmarkStart w:id="2" w:name="Par140"/>
      <w:bookmarkEnd w:id="2"/>
      <w:r w:rsidRPr="00502066">
        <w:rPr>
          <w:rFonts w:ascii="Times New Roman" w:hAnsi="Times New Roman" w:cs="Times New Roman"/>
          <w:sz w:val="28"/>
          <w:szCs w:val="28"/>
        </w:rPr>
        <w:t>2.</w:t>
      </w:r>
      <w:r w:rsidR="00473623">
        <w:rPr>
          <w:rFonts w:ascii="Times New Roman" w:hAnsi="Times New Roman" w:cs="Times New Roman"/>
          <w:sz w:val="28"/>
          <w:szCs w:val="28"/>
        </w:rPr>
        <w:t>6</w:t>
      </w:r>
      <w:r w:rsidRPr="00502066">
        <w:rPr>
          <w:rFonts w:ascii="Times New Roman" w:hAnsi="Times New Roman" w:cs="Times New Roman"/>
          <w:sz w:val="28"/>
          <w:szCs w:val="28"/>
        </w:rPr>
        <w:t xml:space="preserve">. Уполномоченный орган в ответ на запрос, указанный в </w:t>
      </w:r>
      <w:hyperlink w:anchor="Par139" w:tooltip="2.5. 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пяти запросов о разъяснении положений объ" w:history="1">
        <w:r w:rsidRPr="00C420E0">
          <w:rPr>
            <w:rFonts w:ascii="Times New Roman" w:hAnsi="Times New Roman" w:cs="Times New Roman"/>
            <w:sz w:val="28"/>
            <w:szCs w:val="28"/>
          </w:rPr>
          <w:t>пункте 2.</w:t>
        </w:r>
      </w:hyperlink>
      <w:r w:rsidR="005040A8">
        <w:rPr>
          <w:rFonts w:ascii="Times New Roman" w:hAnsi="Times New Roman" w:cs="Times New Roman"/>
          <w:sz w:val="28"/>
          <w:szCs w:val="28"/>
        </w:rPr>
        <w:t>5</w:t>
      </w:r>
      <w:r w:rsidRPr="00C420E0">
        <w:rPr>
          <w:rFonts w:ascii="Times New Roman" w:hAnsi="Times New Roman" w:cs="Times New Roman"/>
          <w:sz w:val="28"/>
          <w:szCs w:val="28"/>
        </w:rPr>
        <w:t xml:space="preserve"> </w:t>
      </w:r>
      <w:r w:rsidRPr="00502066">
        <w:rPr>
          <w:rFonts w:ascii="Times New Roman" w:hAnsi="Times New Roman" w:cs="Times New Roman"/>
          <w:sz w:val="28"/>
          <w:szCs w:val="28"/>
        </w:rPr>
        <w:t xml:space="preserve">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2354B89B" w14:textId="66896D15" w:rsidR="00C420E0" w:rsidRPr="00502066" w:rsidRDefault="00C420E0" w:rsidP="00C420E0">
      <w:pPr>
        <w:pStyle w:val="af8"/>
        <w:ind w:firstLine="709"/>
        <w:jc w:val="both"/>
        <w:rPr>
          <w:rFonts w:ascii="Times New Roman" w:hAnsi="Times New Roman" w:cs="Times New Roman"/>
          <w:sz w:val="28"/>
          <w:szCs w:val="28"/>
        </w:rPr>
      </w:pPr>
      <w:r w:rsidRPr="005040A8">
        <w:rPr>
          <w:rFonts w:ascii="Times New Roman" w:hAnsi="Times New Roman" w:cs="Times New Roman"/>
          <w:sz w:val="28"/>
          <w:szCs w:val="28"/>
        </w:rPr>
        <w:t xml:space="preserve">Доступ к разъяснению, формируемому в ГИИС </w:t>
      </w:r>
      <w:r w:rsidR="00455CA1">
        <w:rPr>
          <w:rFonts w:ascii="Times New Roman" w:hAnsi="Times New Roman" w:cs="Times New Roman"/>
          <w:sz w:val="28"/>
          <w:szCs w:val="28"/>
        </w:rPr>
        <w:t>«</w:t>
      </w:r>
      <w:r w:rsidRPr="005040A8">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40A8">
        <w:rPr>
          <w:rFonts w:ascii="Times New Roman" w:hAnsi="Times New Roman" w:cs="Times New Roman"/>
          <w:sz w:val="28"/>
          <w:szCs w:val="28"/>
        </w:rPr>
        <w:t xml:space="preserve"> в соответствии с </w:t>
      </w:r>
      <w:hyperlink w:anchor="Par140" w:tooltip="2.6. Уполномоченный орган в ответ на запрос, указанный в пункте 2.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 w:history="1">
        <w:r w:rsidRPr="005040A8">
          <w:rPr>
            <w:rFonts w:ascii="Times New Roman" w:hAnsi="Times New Roman" w:cs="Times New Roman"/>
            <w:sz w:val="28"/>
            <w:szCs w:val="28"/>
          </w:rPr>
          <w:t>абзацем первым</w:t>
        </w:r>
      </w:hyperlink>
      <w:r w:rsidRPr="005040A8">
        <w:rPr>
          <w:rFonts w:ascii="Times New Roman" w:hAnsi="Times New Roman" w:cs="Times New Roman"/>
          <w:sz w:val="28"/>
          <w:szCs w:val="28"/>
        </w:rPr>
        <w:t xml:space="preserve"> настоящего пункта, предоставляется всем участникам отбора.</w:t>
      </w:r>
    </w:p>
    <w:p w14:paraId="74EB08A8" w14:textId="29E6EF3E" w:rsidR="00F62B78" w:rsidRPr="00502066" w:rsidRDefault="00F62B78" w:rsidP="00F62B78">
      <w:pPr>
        <w:pStyle w:val="af8"/>
        <w:ind w:firstLine="709"/>
        <w:jc w:val="both"/>
        <w:rPr>
          <w:rFonts w:ascii="Times New Roman" w:hAnsi="Times New Roman" w:cs="Times New Roman"/>
          <w:sz w:val="28"/>
          <w:szCs w:val="28"/>
        </w:rPr>
      </w:pPr>
      <w:r>
        <w:rPr>
          <w:rFonts w:ascii="Times New Roman" w:hAnsi="Times New Roman" w:cs="Times New Roman"/>
          <w:sz w:val="28"/>
          <w:szCs w:val="28"/>
        </w:rPr>
        <w:t>2.</w:t>
      </w:r>
      <w:r w:rsidR="005C21AB">
        <w:rPr>
          <w:rFonts w:ascii="Times New Roman" w:hAnsi="Times New Roman" w:cs="Times New Roman"/>
          <w:sz w:val="28"/>
          <w:szCs w:val="28"/>
        </w:rPr>
        <w:t>7</w:t>
      </w:r>
      <w:r>
        <w:rPr>
          <w:rFonts w:ascii="Times New Roman" w:hAnsi="Times New Roman" w:cs="Times New Roman"/>
          <w:sz w:val="28"/>
          <w:szCs w:val="28"/>
        </w:rPr>
        <w:t xml:space="preserve">. </w:t>
      </w:r>
      <w:r w:rsidRPr="00502066">
        <w:rPr>
          <w:rFonts w:ascii="Times New Roman" w:hAnsi="Times New Roman" w:cs="Times New Roman"/>
          <w:sz w:val="28"/>
          <w:szCs w:val="28"/>
        </w:rPr>
        <w:t>Порядок формирования и размещения объявления о проведении отбора, разъяснения положений объявления об отборе:</w:t>
      </w:r>
    </w:p>
    <w:p w14:paraId="77B8098B" w14:textId="2D482FE0" w:rsidR="00F62B78" w:rsidRPr="00502066" w:rsidRDefault="00F62B78" w:rsidP="00F62B78">
      <w:pPr>
        <w:pStyle w:val="af8"/>
        <w:ind w:firstLine="709"/>
        <w:jc w:val="both"/>
        <w:rPr>
          <w:rFonts w:ascii="Times New Roman" w:hAnsi="Times New Roman" w:cs="Times New Roman"/>
          <w:sz w:val="28"/>
          <w:szCs w:val="28"/>
        </w:rPr>
      </w:pPr>
      <w:bookmarkStart w:id="3" w:name="Par143"/>
      <w:bookmarkEnd w:id="3"/>
      <w:r w:rsidRPr="00502066">
        <w:rPr>
          <w:rFonts w:ascii="Times New Roman" w:hAnsi="Times New Roman" w:cs="Times New Roman"/>
          <w:sz w:val="28"/>
          <w:szCs w:val="28"/>
        </w:rPr>
        <w:t xml:space="preserve">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подписывается усиленной квалифицированной электронной подписью, публикуется на едином портале и включает в себя следующую информацию:</w:t>
      </w:r>
    </w:p>
    <w:p w14:paraId="6A5304B7" w14:textId="77777777" w:rsidR="00F62B78" w:rsidRPr="00502066" w:rsidRDefault="00F62B78" w:rsidP="00F62B78">
      <w:pPr>
        <w:pStyle w:val="af8"/>
        <w:ind w:firstLine="709"/>
        <w:jc w:val="both"/>
        <w:rPr>
          <w:rFonts w:ascii="Times New Roman" w:hAnsi="Times New Roman" w:cs="Times New Roman"/>
          <w:sz w:val="28"/>
          <w:szCs w:val="28"/>
        </w:rPr>
      </w:pPr>
      <w:bookmarkStart w:id="4" w:name="Par144"/>
      <w:bookmarkEnd w:id="4"/>
      <w:r w:rsidRPr="00502066">
        <w:rPr>
          <w:rFonts w:ascii="Times New Roman" w:hAnsi="Times New Roman" w:cs="Times New Roman"/>
          <w:sz w:val="28"/>
          <w:szCs w:val="28"/>
        </w:rPr>
        <w:t>дата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DE8DDFD"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способ проведения отбора;</w:t>
      </w:r>
    </w:p>
    <w:p w14:paraId="3998EFE7"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наименование, место нахождения, почтовый адрес, адрес электронной почты уполномоченного органа;</w:t>
      </w:r>
    </w:p>
    <w:p w14:paraId="3B384537"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результат (результаты) предоставления субсидии в соответствии </w:t>
      </w:r>
      <w:r w:rsidRPr="004D2E95">
        <w:rPr>
          <w:rFonts w:ascii="Times New Roman" w:hAnsi="Times New Roman" w:cs="Times New Roman"/>
          <w:sz w:val="28"/>
          <w:szCs w:val="28"/>
        </w:rPr>
        <w:t xml:space="preserve">с </w:t>
      </w:r>
      <w:hyperlink w:anchor="Par251" w:tooltip="2.11. Результатами предоставления субсидий являются:" w:history="1">
        <w:r w:rsidRPr="004D2E95">
          <w:rPr>
            <w:rFonts w:ascii="Times New Roman" w:hAnsi="Times New Roman" w:cs="Times New Roman"/>
            <w:sz w:val="28"/>
            <w:szCs w:val="28"/>
          </w:rPr>
          <w:t>пунктом 2.11</w:t>
        </w:r>
      </w:hyperlink>
      <w:r w:rsidRPr="004D2E95">
        <w:rPr>
          <w:rFonts w:ascii="Times New Roman" w:hAnsi="Times New Roman" w:cs="Times New Roman"/>
          <w:sz w:val="28"/>
          <w:szCs w:val="28"/>
        </w:rPr>
        <w:t xml:space="preserve"> настоящего Порядка, а также характеристика (характеристики) результата (при ее установлении);</w:t>
      </w:r>
    </w:p>
    <w:p w14:paraId="78C40FB7" w14:textId="6A3DC360"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доменное имя и (или) указатели страниц государственной информационной системы в информационно-телекоммуникационной сети </w:t>
      </w:r>
      <w:r w:rsidR="00455CA1">
        <w:rPr>
          <w:rFonts w:ascii="Times New Roman" w:hAnsi="Times New Roman" w:cs="Times New Roman"/>
          <w:sz w:val="28"/>
          <w:szCs w:val="28"/>
        </w:rPr>
        <w:t>«</w:t>
      </w:r>
      <w:r w:rsidRPr="00502066">
        <w:rPr>
          <w:rFonts w:ascii="Times New Roman" w:hAnsi="Times New Roman" w:cs="Times New Roman"/>
          <w:sz w:val="28"/>
          <w:szCs w:val="28"/>
        </w:rPr>
        <w:t>Интернет</w:t>
      </w:r>
      <w:r w:rsidR="00455CA1">
        <w:rPr>
          <w:rFonts w:ascii="Times New Roman" w:hAnsi="Times New Roman" w:cs="Times New Roman"/>
          <w:sz w:val="28"/>
          <w:szCs w:val="28"/>
        </w:rPr>
        <w:t>»</w:t>
      </w:r>
      <w:r w:rsidRPr="00502066">
        <w:rPr>
          <w:rFonts w:ascii="Times New Roman" w:hAnsi="Times New Roman" w:cs="Times New Roman"/>
          <w:sz w:val="28"/>
          <w:szCs w:val="28"/>
        </w:rPr>
        <w:t>, обеспечивающей проведение отбора;</w:t>
      </w:r>
    </w:p>
    <w:p w14:paraId="149BDD4A"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требования к заявителям, определенные в соответствии </w:t>
      </w:r>
      <w:r w:rsidRPr="00157CE4">
        <w:rPr>
          <w:rFonts w:ascii="Times New Roman" w:hAnsi="Times New Roman" w:cs="Times New Roman"/>
          <w:sz w:val="28"/>
          <w:szCs w:val="28"/>
        </w:rPr>
        <w:t xml:space="preserve">с </w:t>
      </w:r>
      <w:hyperlink w:anchor="Par73" w:tooltip="2.1. Заявители должны соответствовать следующим требованиям:" w:history="1">
        <w:r w:rsidRPr="00157CE4">
          <w:rPr>
            <w:rFonts w:ascii="Times New Roman" w:hAnsi="Times New Roman" w:cs="Times New Roman"/>
            <w:sz w:val="28"/>
            <w:szCs w:val="28"/>
          </w:rPr>
          <w:t>пунктом 2.1</w:t>
        </w:r>
      </w:hyperlink>
      <w:r w:rsidRPr="00502066">
        <w:rPr>
          <w:rFonts w:ascii="Times New Roman" w:hAnsi="Times New Roman" w:cs="Times New Roman"/>
          <w:sz w:val="28"/>
          <w:szCs w:val="28"/>
        </w:rPr>
        <w:t xml:space="preserve"> настоящего раздела,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w:t>
      </w:r>
    </w:p>
    <w:p w14:paraId="3A851276"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критерии отбора в соответствии с </w:t>
      </w:r>
      <w:hyperlink w:anchor="Par165" w:tooltip="2.8.1. Проведение отбора обеспечивается в ГИИС &quot;Электронный бюджет&quot;, отбор проводится путем запроса предложений." w:history="1">
        <w:r w:rsidRPr="004D2E95">
          <w:rPr>
            <w:rFonts w:ascii="Times New Roman" w:hAnsi="Times New Roman" w:cs="Times New Roman"/>
            <w:sz w:val="28"/>
            <w:szCs w:val="28"/>
          </w:rPr>
          <w:t>подпунктом 2.8.1 пункта 2.8</w:t>
        </w:r>
      </w:hyperlink>
      <w:r w:rsidRPr="00502066">
        <w:rPr>
          <w:rFonts w:ascii="Times New Roman" w:hAnsi="Times New Roman" w:cs="Times New Roman"/>
          <w:sz w:val="28"/>
          <w:szCs w:val="28"/>
        </w:rPr>
        <w:t xml:space="preserve"> настоящего раздела;</w:t>
      </w:r>
    </w:p>
    <w:p w14:paraId="1E2203A6"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порядок подачи участниками отбора заявок и требований, предъявляемых к форме и содержанию заявок;</w:t>
      </w:r>
    </w:p>
    <w:p w14:paraId="19F2B56C"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порядок отзыва заявок, установленный </w:t>
      </w:r>
      <w:hyperlink w:anchor="Par210" w:tooltip="2.8.9. Порядок отзыва заявителями заявок - отзыв заявки заявителем возможен в любое время до даты окончания проведения отбора." w:history="1">
        <w:r w:rsidRPr="004D2E95">
          <w:rPr>
            <w:rFonts w:ascii="Times New Roman" w:hAnsi="Times New Roman" w:cs="Times New Roman"/>
            <w:sz w:val="28"/>
            <w:szCs w:val="28"/>
          </w:rPr>
          <w:t>подпунктом 2.8.9 пункта 2.8</w:t>
        </w:r>
      </w:hyperlink>
      <w:r w:rsidRPr="004D2E95">
        <w:rPr>
          <w:rFonts w:ascii="Times New Roman" w:hAnsi="Times New Roman" w:cs="Times New Roman"/>
          <w:sz w:val="28"/>
          <w:szCs w:val="28"/>
        </w:rPr>
        <w:t xml:space="preserve"> </w:t>
      </w:r>
      <w:r w:rsidRPr="00502066">
        <w:rPr>
          <w:rFonts w:ascii="Times New Roman" w:hAnsi="Times New Roman" w:cs="Times New Roman"/>
          <w:sz w:val="28"/>
          <w:szCs w:val="28"/>
        </w:rPr>
        <w:t xml:space="preserve">настоящего раздела их возврата на доработку в соответствии с </w:t>
      </w:r>
      <w:hyperlink w:anchor="Par216" w:tooltip="2.8.11. Порядок возврата заявок заявителям на доработку:" w:history="1">
        <w:r w:rsidRPr="004D2E95">
          <w:rPr>
            <w:rFonts w:ascii="Times New Roman" w:hAnsi="Times New Roman" w:cs="Times New Roman"/>
            <w:sz w:val="28"/>
            <w:szCs w:val="28"/>
          </w:rPr>
          <w:t>подпунктом 2.8.11 пункта 2.8</w:t>
        </w:r>
      </w:hyperlink>
      <w:r w:rsidRPr="00502066">
        <w:rPr>
          <w:rFonts w:ascii="Times New Roman" w:hAnsi="Times New Roman" w:cs="Times New Roman"/>
          <w:sz w:val="28"/>
          <w:szCs w:val="28"/>
        </w:rPr>
        <w:t xml:space="preserve"> настоящего раздела, определяющего в том числе основания для </w:t>
      </w:r>
      <w:r w:rsidRPr="00502066">
        <w:rPr>
          <w:rFonts w:ascii="Times New Roman" w:hAnsi="Times New Roman" w:cs="Times New Roman"/>
          <w:sz w:val="28"/>
          <w:szCs w:val="28"/>
        </w:rPr>
        <w:lastRenderedPageBreak/>
        <w:t xml:space="preserve">возврата заявок, порядка внесения изменений в заявки, установленного </w:t>
      </w:r>
      <w:hyperlink w:anchor="Par211" w:tooltip="2.8.10. Порядок внесения заявителями изменений в заявки:" w:history="1">
        <w:r w:rsidRPr="004D2E95">
          <w:rPr>
            <w:rFonts w:ascii="Times New Roman" w:hAnsi="Times New Roman" w:cs="Times New Roman"/>
            <w:sz w:val="28"/>
            <w:szCs w:val="28"/>
          </w:rPr>
          <w:t>подпунктом 2.8.10 пункта 2.8</w:t>
        </w:r>
      </w:hyperlink>
      <w:r w:rsidRPr="004D2E95">
        <w:rPr>
          <w:rFonts w:ascii="Times New Roman" w:hAnsi="Times New Roman" w:cs="Times New Roman"/>
          <w:sz w:val="28"/>
          <w:szCs w:val="28"/>
        </w:rPr>
        <w:t xml:space="preserve"> на</w:t>
      </w:r>
      <w:r w:rsidRPr="00502066">
        <w:rPr>
          <w:rFonts w:ascii="Times New Roman" w:hAnsi="Times New Roman" w:cs="Times New Roman"/>
          <w:sz w:val="28"/>
          <w:szCs w:val="28"/>
        </w:rPr>
        <w:t>стоящего раздела;</w:t>
      </w:r>
    </w:p>
    <w:p w14:paraId="0F26B9F8"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правила рассмотрения заявок в соответствии с </w:t>
      </w:r>
      <w:hyperlink w:anchor="Par164" w:tooltip="2.8. Порядок проведения отбора." w:history="1">
        <w:r w:rsidRPr="004D2E95">
          <w:rPr>
            <w:rFonts w:ascii="Times New Roman" w:hAnsi="Times New Roman" w:cs="Times New Roman"/>
            <w:sz w:val="28"/>
            <w:szCs w:val="28"/>
          </w:rPr>
          <w:t>пунктом 2.8</w:t>
        </w:r>
      </w:hyperlink>
      <w:r w:rsidRPr="004D2E95">
        <w:rPr>
          <w:rFonts w:ascii="Times New Roman" w:hAnsi="Times New Roman" w:cs="Times New Roman"/>
          <w:sz w:val="28"/>
          <w:szCs w:val="28"/>
        </w:rPr>
        <w:t xml:space="preserve"> н</w:t>
      </w:r>
      <w:r w:rsidRPr="00502066">
        <w:rPr>
          <w:rFonts w:ascii="Times New Roman" w:hAnsi="Times New Roman" w:cs="Times New Roman"/>
          <w:sz w:val="28"/>
          <w:szCs w:val="28"/>
        </w:rPr>
        <w:t>астоящего раздела;</w:t>
      </w:r>
    </w:p>
    <w:p w14:paraId="5BB90861"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информация об участии или неучастии комиссии и (или) экспертов (экспертных организаций) в рассмотрении заявок;</w:t>
      </w:r>
    </w:p>
    <w:p w14:paraId="1C5FAA61"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порядок отклонения заявок, а также информация об основаниях их отклонения в соответствии с </w:t>
      </w:r>
      <w:hyperlink w:anchor="Par193" w:tooltip="2.8.5. Порядок отклонения заявок на стадии рассмотрения, а также информация об основаниях их отклонения:" w:history="1">
        <w:r w:rsidRPr="004D2E95">
          <w:rPr>
            <w:rFonts w:ascii="Times New Roman" w:hAnsi="Times New Roman" w:cs="Times New Roman"/>
            <w:sz w:val="28"/>
            <w:szCs w:val="28"/>
          </w:rPr>
          <w:t>подпунктом 2.8.5 пункта 2.8</w:t>
        </w:r>
      </w:hyperlink>
      <w:r w:rsidRPr="00502066">
        <w:rPr>
          <w:rFonts w:ascii="Times New Roman" w:hAnsi="Times New Roman" w:cs="Times New Roman"/>
          <w:sz w:val="28"/>
          <w:szCs w:val="28"/>
        </w:rPr>
        <w:t xml:space="preserve"> настоящего раздела;</w:t>
      </w:r>
    </w:p>
    <w:p w14:paraId="1D180CE1"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14:paraId="3EB2CBB6"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w:t>
      </w:r>
      <w:hyperlink w:anchor="Par139" w:tooltip="2.5. 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пяти запросов о разъяснении положений объ" w:history="1">
        <w:r w:rsidRPr="004D2E95">
          <w:rPr>
            <w:rFonts w:ascii="Times New Roman" w:hAnsi="Times New Roman" w:cs="Times New Roman"/>
            <w:sz w:val="28"/>
            <w:szCs w:val="28"/>
          </w:rPr>
          <w:t>пунктами 2.5</w:t>
        </w:r>
      </w:hyperlink>
      <w:r w:rsidRPr="004D2E95">
        <w:rPr>
          <w:rFonts w:ascii="Times New Roman" w:hAnsi="Times New Roman" w:cs="Times New Roman"/>
          <w:sz w:val="28"/>
          <w:szCs w:val="28"/>
        </w:rPr>
        <w:t xml:space="preserve"> и </w:t>
      </w:r>
      <w:hyperlink w:anchor="Par140" w:tooltip="2.6. Уполномоченный орган в ответ на запрос, указанный в пункте 2.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 w:history="1">
        <w:r w:rsidRPr="004D2E95">
          <w:rPr>
            <w:rFonts w:ascii="Times New Roman" w:hAnsi="Times New Roman" w:cs="Times New Roman"/>
            <w:sz w:val="28"/>
            <w:szCs w:val="28"/>
          </w:rPr>
          <w:t>2.6</w:t>
        </w:r>
      </w:hyperlink>
      <w:r w:rsidRPr="00502066">
        <w:rPr>
          <w:rFonts w:ascii="Times New Roman" w:hAnsi="Times New Roman" w:cs="Times New Roman"/>
          <w:sz w:val="28"/>
          <w:szCs w:val="28"/>
        </w:rPr>
        <w:t xml:space="preserve"> настоящего раздела;</w:t>
      </w:r>
    </w:p>
    <w:p w14:paraId="6C3DD2E4" w14:textId="2922E309"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срок, в течение которого победитель (победители) отбора должен подписать Соглашение в соответствии с </w:t>
      </w:r>
      <w:r w:rsidR="00E12E73">
        <w:rPr>
          <w:rFonts w:ascii="Times New Roman" w:hAnsi="Times New Roman" w:cs="Times New Roman"/>
          <w:sz w:val="28"/>
          <w:szCs w:val="28"/>
        </w:rPr>
        <w:t xml:space="preserve">подпунктом 3 </w:t>
      </w:r>
      <w:hyperlink w:anchor="Par242" w:tooltip="Заявитель подписывает Соглашения в течение двух рабочих дней, следующих за днем направления Соглашения заявителю в ГИИС &quot;Электронный бюджет&quot;;" w:history="1">
        <w:r w:rsidRPr="004D2E95">
          <w:rPr>
            <w:rFonts w:ascii="Times New Roman" w:hAnsi="Times New Roman" w:cs="Times New Roman"/>
            <w:sz w:val="28"/>
            <w:szCs w:val="28"/>
          </w:rPr>
          <w:t>пункт</w:t>
        </w:r>
        <w:r w:rsidR="00E12E73">
          <w:rPr>
            <w:rFonts w:ascii="Times New Roman" w:hAnsi="Times New Roman" w:cs="Times New Roman"/>
            <w:sz w:val="28"/>
            <w:szCs w:val="28"/>
          </w:rPr>
          <w:t>а</w:t>
        </w:r>
        <w:r w:rsidRPr="004D2E95">
          <w:rPr>
            <w:rFonts w:ascii="Times New Roman" w:hAnsi="Times New Roman" w:cs="Times New Roman"/>
            <w:sz w:val="28"/>
            <w:szCs w:val="28"/>
          </w:rPr>
          <w:t xml:space="preserve"> 2.10</w:t>
        </w:r>
      </w:hyperlink>
      <w:r w:rsidRPr="00502066">
        <w:rPr>
          <w:rFonts w:ascii="Times New Roman" w:hAnsi="Times New Roman" w:cs="Times New Roman"/>
          <w:sz w:val="28"/>
          <w:szCs w:val="28"/>
        </w:rPr>
        <w:t xml:space="preserve"> настоящего раздела;</w:t>
      </w:r>
    </w:p>
    <w:p w14:paraId="1AD06380" w14:textId="5B08C412"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условия признания победителя (победителей) отбора уклонившимся от заключения Соглашения в соответствии с </w:t>
      </w:r>
      <w:hyperlink w:anchor="Par247" w:tooltip="3) заявитель, прошедший отбор, признается уклонившимся от заключения Соглашения в случае:" w:history="1">
        <w:r w:rsidRPr="004D2E95">
          <w:rPr>
            <w:rFonts w:ascii="Times New Roman" w:hAnsi="Times New Roman" w:cs="Times New Roman"/>
            <w:sz w:val="28"/>
            <w:szCs w:val="28"/>
          </w:rPr>
          <w:t xml:space="preserve">подпунктом </w:t>
        </w:r>
        <w:r w:rsidR="009C2FE6">
          <w:rPr>
            <w:rFonts w:ascii="Times New Roman" w:hAnsi="Times New Roman" w:cs="Times New Roman"/>
            <w:sz w:val="28"/>
            <w:szCs w:val="28"/>
          </w:rPr>
          <w:t>2.10.3</w:t>
        </w:r>
        <w:r w:rsidRPr="004D2E95">
          <w:rPr>
            <w:rFonts w:ascii="Times New Roman" w:hAnsi="Times New Roman" w:cs="Times New Roman"/>
            <w:sz w:val="28"/>
            <w:szCs w:val="28"/>
          </w:rPr>
          <w:t xml:space="preserve"> пункта 2.10</w:t>
        </w:r>
      </w:hyperlink>
      <w:r w:rsidRPr="00502066">
        <w:rPr>
          <w:rFonts w:ascii="Times New Roman" w:hAnsi="Times New Roman" w:cs="Times New Roman"/>
          <w:sz w:val="28"/>
          <w:szCs w:val="28"/>
        </w:rPr>
        <w:t xml:space="preserve"> настоящего раздела;</w:t>
      </w:r>
    </w:p>
    <w:p w14:paraId="4785E3EA" w14:textId="5D3D43E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срок размещения протокола подведения итогов отбора (документа об итогах проведения отбора) на едином портале, а также при необходимости на официальном сайте уполномоченного органа в информационно-телекоммуникационной сети </w:t>
      </w:r>
      <w:r w:rsidR="00455CA1">
        <w:rPr>
          <w:rFonts w:ascii="Times New Roman" w:hAnsi="Times New Roman" w:cs="Times New Roman"/>
          <w:sz w:val="28"/>
          <w:szCs w:val="28"/>
        </w:rPr>
        <w:t>«</w:t>
      </w:r>
      <w:r w:rsidRPr="00502066">
        <w:rPr>
          <w:rFonts w:ascii="Times New Roman" w:hAnsi="Times New Roman" w:cs="Times New Roman"/>
          <w:sz w:val="28"/>
          <w:szCs w:val="28"/>
        </w:rPr>
        <w:t>Интернет</w:t>
      </w:r>
      <w:r w:rsidR="00455CA1">
        <w:rPr>
          <w:rFonts w:ascii="Times New Roman" w:hAnsi="Times New Roman" w:cs="Times New Roman"/>
          <w:sz w:val="28"/>
          <w:szCs w:val="28"/>
        </w:rPr>
        <w:t>»</w:t>
      </w:r>
      <w:r w:rsidRPr="00502066">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76856D9C" w14:textId="77777777" w:rsidR="00F62B78" w:rsidRPr="00502066"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отбор объявляется уполномоченным органом по мере необходимости в течение текущего финансового года, но не позднее 20 ноября текущего финансового года;</w:t>
      </w:r>
    </w:p>
    <w:p w14:paraId="77CADF32" w14:textId="44A3A2E3" w:rsidR="00F62B78" w:rsidRDefault="00F62B78" w:rsidP="00F62B78">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3) срок проведения отбора - в течение текущего финансового года.</w:t>
      </w:r>
    </w:p>
    <w:p w14:paraId="7E175B15" w14:textId="365E9ED8" w:rsidR="007B4A53" w:rsidRDefault="007B4A53" w:rsidP="007B4A5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w:t>
      </w:r>
      <w:r>
        <w:rPr>
          <w:rFonts w:ascii="Times New Roman" w:hAnsi="Times New Roman" w:cs="Times New Roman"/>
          <w:sz w:val="28"/>
          <w:szCs w:val="28"/>
        </w:rPr>
        <w:t>7.1. Порядок внесения изменений в объявление о проведении отбора:</w:t>
      </w:r>
    </w:p>
    <w:p w14:paraId="610E2EFC" w14:textId="77777777" w:rsidR="007B4A53" w:rsidRPr="00427D80" w:rsidRDefault="007B4A53" w:rsidP="007B4A53">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27D80">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r>
        <w:rPr>
          <w:rFonts w:ascii="Times New Roman" w:hAnsi="Times New Roman" w:cs="Times New Roman"/>
          <w:sz w:val="28"/>
          <w:szCs w:val="28"/>
        </w:rPr>
        <w:t>;</w:t>
      </w:r>
    </w:p>
    <w:p w14:paraId="782D6B36" w14:textId="77777777" w:rsidR="007B4A53" w:rsidRDefault="007B4A53" w:rsidP="007B4A53">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427D80">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r w:rsidRPr="00427D80">
        <w:rPr>
          <w:rFonts w:ascii="Times New Roman" w:hAnsi="Times New Roman" w:cs="Times New Roman"/>
          <w:sz w:val="28"/>
          <w:szCs w:val="28"/>
        </w:rPr>
        <w:br/>
      </w:r>
      <w:r>
        <w:rPr>
          <w:rFonts w:ascii="Times New Roman" w:hAnsi="Times New Roman" w:cs="Times New Roman"/>
          <w:sz w:val="28"/>
          <w:szCs w:val="28"/>
        </w:rPr>
        <w:tab/>
        <w:t xml:space="preserve">3) </w:t>
      </w:r>
      <w:r w:rsidRPr="00427D80">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176E584" w14:textId="2F80A32C" w:rsidR="007B4A53" w:rsidRPr="00427D80" w:rsidRDefault="007B4A53" w:rsidP="007B4A53">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427D80">
        <w:rPr>
          <w:rFonts w:ascii="Times New Roman" w:hAnsi="Times New Roman" w:cs="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w:t>
      </w:r>
      <w:r w:rsidRPr="00427D80">
        <w:rPr>
          <w:rFonts w:ascii="Times New Roman" w:hAnsi="Times New Roman" w:cs="Times New Roman"/>
          <w:sz w:val="28"/>
          <w:szCs w:val="28"/>
        </w:rPr>
        <w:lastRenderedPageBreak/>
        <w:t xml:space="preserve">в объявление о проведении отбора получателей субсидий, с использованием системы </w:t>
      </w:r>
      <w:r w:rsidR="00455CA1">
        <w:rPr>
          <w:rFonts w:ascii="Times New Roman" w:hAnsi="Times New Roman" w:cs="Times New Roman"/>
          <w:sz w:val="28"/>
          <w:szCs w:val="28"/>
        </w:rPr>
        <w:t>«</w:t>
      </w:r>
      <w:r w:rsidRPr="00427D80">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Pr>
          <w:rFonts w:ascii="Times New Roman" w:hAnsi="Times New Roman" w:cs="Times New Roman"/>
          <w:sz w:val="28"/>
          <w:szCs w:val="28"/>
        </w:rPr>
        <w:t>.</w:t>
      </w:r>
    </w:p>
    <w:p w14:paraId="60141362" w14:textId="6AE43092"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w:t>
      </w:r>
      <w:r w:rsidR="005040A8">
        <w:rPr>
          <w:rFonts w:ascii="Times New Roman" w:hAnsi="Times New Roman" w:cs="Times New Roman"/>
          <w:sz w:val="28"/>
          <w:szCs w:val="28"/>
        </w:rPr>
        <w:t>8</w:t>
      </w:r>
      <w:r w:rsidRPr="00502066">
        <w:rPr>
          <w:rFonts w:ascii="Times New Roman" w:hAnsi="Times New Roman" w:cs="Times New Roman"/>
          <w:sz w:val="28"/>
          <w:szCs w:val="28"/>
        </w:rPr>
        <w:t>. Порядок проведения отбора.</w:t>
      </w:r>
    </w:p>
    <w:p w14:paraId="7D388CAF" w14:textId="44E110EA" w:rsidR="00157CE4" w:rsidRPr="00502066" w:rsidRDefault="00157CE4" w:rsidP="00157CE4">
      <w:pPr>
        <w:pStyle w:val="af8"/>
        <w:ind w:firstLine="709"/>
        <w:jc w:val="both"/>
        <w:rPr>
          <w:rFonts w:ascii="Times New Roman" w:hAnsi="Times New Roman" w:cs="Times New Roman"/>
          <w:sz w:val="28"/>
          <w:szCs w:val="28"/>
        </w:rPr>
      </w:pPr>
      <w:bookmarkStart w:id="5" w:name="Par165"/>
      <w:bookmarkEnd w:id="5"/>
      <w:r w:rsidRPr="00502066">
        <w:rPr>
          <w:rFonts w:ascii="Times New Roman" w:hAnsi="Times New Roman" w:cs="Times New Roman"/>
          <w:sz w:val="28"/>
          <w:szCs w:val="28"/>
        </w:rPr>
        <w:t>2.</w:t>
      </w:r>
      <w:r w:rsidR="005C21AB">
        <w:rPr>
          <w:rFonts w:ascii="Times New Roman" w:hAnsi="Times New Roman" w:cs="Times New Roman"/>
          <w:sz w:val="28"/>
          <w:szCs w:val="28"/>
        </w:rPr>
        <w:t>8</w:t>
      </w:r>
      <w:r w:rsidRPr="00502066">
        <w:rPr>
          <w:rFonts w:ascii="Times New Roman" w:hAnsi="Times New Roman" w:cs="Times New Roman"/>
          <w:sz w:val="28"/>
          <w:szCs w:val="28"/>
        </w:rPr>
        <w:t xml:space="preserve">.1. Проведение отбора обеспечивается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отбор проводится путем запроса предложений.</w:t>
      </w:r>
    </w:p>
    <w:p w14:paraId="7D7A1FF7" w14:textId="22E6B7A1"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Критериями отбора являются соответствие заявителя требованиям, указанным в </w:t>
      </w:r>
      <w:hyperlink w:anchor="Par73" w:tooltip="2.1. Заявители должны соответствовать следующим требованиям:" w:history="1">
        <w:r w:rsidRPr="0056720D">
          <w:rPr>
            <w:rFonts w:ascii="Times New Roman" w:hAnsi="Times New Roman" w:cs="Times New Roman"/>
            <w:sz w:val="28"/>
            <w:szCs w:val="28"/>
          </w:rPr>
          <w:t>пункте 2.1</w:t>
        </w:r>
      </w:hyperlink>
      <w:r w:rsidRPr="00502066">
        <w:rPr>
          <w:rFonts w:ascii="Times New Roman" w:hAnsi="Times New Roman" w:cs="Times New Roman"/>
          <w:sz w:val="28"/>
          <w:szCs w:val="28"/>
        </w:rPr>
        <w:t xml:space="preserve"> настоящего раздела, соответствие документов требованиям, указанным в </w:t>
      </w:r>
      <w:hyperlink w:anchor="Par110" w:tooltip="2.2.7. Для получения субсидий, указанных в пункте 1.3 раздела 1 настоящего Порядка, заявителем при заполнении заявки представляются следующие документы (электронные копии документов) и информация:" w:history="1">
        <w:r w:rsidRPr="0056720D">
          <w:rPr>
            <w:rFonts w:ascii="Times New Roman" w:hAnsi="Times New Roman" w:cs="Times New Roman"/>
            <w:sz w:val="28"/>
            <w:szCs w:val="28"/>
          </w:rPr>
          <w:t>подпункте 2.2.7 пункта 2.2</w:t>
        </w:r>
      </w:hyperlink>
      <w:r w:rsidR="005C21AB">
        <w:rPr>
          <w:rFonts w:ascii="Times New Roman" w:hAnsi="Times New Roman" w:cs="Times New Roman"/>
          <w:sz w:val="28"/>
          <w:szCs w:val="28"/>
        </w:rPr>
        <w:t xml:space="preserve"> и пункте 2.4</w:t>
      </w:r>
      <w:r w:rsidRPr="0056720D">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раздела.</w:t>
      </w:r>
    </w:p>
    <w:p w14:paraId="51293373"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Рассмотрение заявок осуществляется без участия комиссии и (или) экспертов (экспертных организаций).</w:t>
      </w:r>
    </w:p>
    <w:p w14:paraId="34A7B232" w14:textId="37DCA099" w:rsidR="00157CE4" w:rsidRPr="00502066" w:rsidRDefault="00157CE4" w:rsidP="00157CE4">
      <w:pPr>
        <w:pStyle w:val="af8"/>
        <w:ind w:firstLine="709"/>
        <w:jc w:val="both"/>
        <w:rPr>
          <w:rFonts w:ascii="Times New Roman" w:hAnsi="Times New Roman" w:cs="Times New Roman"/>
          <w:sz w:val="28"/>
          <w:szCs w:val="28"/>
        </w:rPr>
      </w:pPr>
      <w:bookmarkStart w:id="6" w:name="Par168"/>
      <w:bookmarkEnd w:id="6"/>
      <w:r w:rsidRPr="00502066">
        <w:rPr>
          <w:rFonts w:ascii="Times New Roman" w:hAnsi="Times New Roman" w:cs="Times New Roman"/>
          <w:sz w:val="28"/>
          <w:szCs w:val="28"/>
        </w:rPr>
        <w:t>2.</w:t>
      </w:r>
      <w:r w:rsidR="005C21AB">
        <w:rPr>
          <w:rFonts w:ascii="Times New Roman" w:hAnsi="Times New Roman" w:cs="Times New Roman"/>
          <w:sz w:val="28"/>
          <w:szCs w:val="28"/>
        </w:rPr>
        <w:t>8</w:t>
      </w:r>
      <w:r w:rsidRPr="00502066">
        <w:rPr>
          <w:rFonts w:ascii="Times New Roman" w:hAnsi="Times New Roman" w:cs="Times New Roman"/>
          <w:sz w:val="28"/>
          <w:szCs w:val="28"/>
        </w:rPr>
        <w:t>.2. Порядок и сроки проведения проверки уполномоченным органом на соответствие заявителя требованиям:</w:t>
      </w:r>
    </w:p>
    <w:p w14:paraId="206C05D4" w14:textId="5FED8625"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1) не ранее одного рабочего дня, следующего за днем начала подачи заявок, установленного в объявлении о проведении отбора получателей субсидий,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открывается доступ уполномоченному органу к поданным заявителями заявкам для их рассмотрения;</w:t>
      </w:r>
    </w:p>
    <w:p w14:paraId="6B284B70"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уполномоченный орган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03E2F516"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регистрационный номер заявки;</w:t>
      </w:r>
    </w:p>
    <w:p w14:paraId="34E107F6"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дата и время поступления заявки;</w:t>
      </w:r>
    </w:p>
    <w:p w14:paraId="37FB4055"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фамилия, имя, отчество (при наличии);</w:t>
      </w:r>
    </w:p>
    <w:p w14:paraId="3CDFE029"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адрес регистрации;</w:t>
      </w:r>
    </w:p>
    <w:p w14:paraId="73A75238"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запрашиваемый заявителем размер субсидии;</w:t>
      </w:r>
    </w:p>
    <w:p w14:paraId="750A1990" w14:textId="3A45BE5D"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14:paraId="1F83A6D2"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8A3835C" w14:textId="41D7B0A2" w:rsidR="00157CE4" w:rsidRDefault="00157CE4" w:rsidP="00157CE4">
      <w:pPr>
        <w:pStyle w:val="af8"/>
        <w:ind w:firstLine="709"/>
        <w:jc w:val="both"/>
        <w:rPr>
          <w:rFonts w:ascii="Times New Roman" w:hAnsi="Times New Roman" w:cs="Times New Roman"/>
          <w:sz w:val="28"/>
          <w:szCs w:val="28"/>
        </w:rPr>
      </w:pPr>
      <w:r w:rsidRPr="005C21AB">
        <w:rPr>
          <w:rFonts w:ascii="Times New Roman" w:hAnsi="Times New Roman" w:cs="Times New Roman"/>
          <w:sz w:val="28"/>
          <w:szCs w:val="28"/>
        </w:rPr>
        <w:t>Решения о соответствии заявки требованиям, ук</w:t>
      </w:r>
      <w:r w:rsidRPr="00502066">
        <w:rPr>
          <w:rFonts w:ascii="Times New Roman" w:hAnsi="Times New Roman" w:cs="Times New Roman"/>
          <w:sz w:val="28"/>
          <w:szCs w:val="28"/>
        </w:rPr>
        <w:t>азанным в объявлении о проведении отбора получателей субсидий, принимаются уполномоченным органом на даты получения результатов проверки представленных участником отбора получателей субсидий информации и документов, поданных в составе заявки;</w:t>
      </w:r>
    </w:p>
    <w:p w14:paraId="37CAF64E" w14:textId="27B5030D" w:rsidR="00071E77" w:rsidRPr="00502066" w:rsidRDefault="00071E77" w:rsidP="00071E77">
      <w:pPr>
        <w:pStyle w:val="af8"/>
        <w:ind w:firstLine="709"/>
        <w:jc w:val="both"/>
        <w:rPr>
          <w:rFonts w:ascii="Times New Roman" w:hAnsi="Times New Roman" w:cs="Times New Roman"/>
          <w:sz w:val="28"/>
          <w:szCs w:val="28"/>
        </w:rPr>
      </w:pPr>
      <w:r>
        <w:rPr>
          <w:rFonts w:ascii="Times New Roman" w:hAnsi="Times New Roman" w:cs="Times New Roman"/>
          <w:sz w:val="28"/>
          <w:szCs w:val="28"/>
        </w:rPr>
        <w:t>5) пров</w:t>
      </w:r>
      <w:r w:rsidRPr="00502066">
        <w:rPr>
          <w:rFonts w:ascii="Times New Roman" w:hAnsi="Times New Roman" w:cs="Times New Roman"/>
          <w:sz w:val="28"/>
          <w:szCs w:val="28"/>
        </w:rPr>
        <w:t xml:space="preserve">ерка заявителя на соответствие требованиям, указанным в </w:t>
      </w:r>
      <w:hyperlink w:anchor="Par76" w:tooltip="3)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 w:history="1">
        <w:r w:rsidRPr="00CE3EB8">
          <w:rPr>
            <w:rFonts w:ascii="Times New Roman" w:hAnsi="Times New Roman" w:cs="Times New Roman"/>
            <w:sz w:val="28"/>
            <w:szCs w:val="28"/>
          </w:rPr>
          <w:t xml:space="preserve">подпунктах </w:t>
        </w:r>
        <w:r w:rsidR="005310BD">
          <w:rPr>
            <w:rFonts w:ascii="Times New Roman" w:hAnsi="Times New Roman" w:cs="Times New Roman"/>
            <w:sz w:val="28"/>
            <w:szCs w:val="28"/>
          </w:rPr>
          <w:t>1</w:t>
        </w:r>
      </w:hyperlink>
      <w:r w:rsidRPr="00CE3EB8">
        <w:rPr>
          <w:rFonts w:ascii="Times New Roman" w:hAnsi="Times New Roman" w:cs="Times New Roman"/>
          <w:sz w:val="28"/>
          <w:szCs w:val="28"/>
        </w:rPr>
        <w:t xml:space="preserve"> </w:t>
      </w:r>
      <w:r>
        <w:rPr>
          <w:rFonts w:ascii="Times New Roman" w:hAnsi="Times New Roman" w:cs="Times New Roman"/>
          <w:sz w:val="28"/>
          <w:szCs w:val="28"/>
        </w:rPr>
        <w:t xml:space="preserve">– </w:t>
      </w:r>
      <w:r w:rsidR="005310BD">
        <w:rPr>
          <w:rFonts w:ascii="Times New Roman" w:hAnsi="Times New Roman" w:cs="Times New Roman"/>
          <w:sz w:val="28"/>
          <w:szCs w:val="28"/>
        </w:rPr>
        <w:t>10</w:t>
      </w:r>
      <w:r w:rsidRPr="00CE3EB8">
        <w:rPr>
          <w:rFonts w:ascii="Times New Roman" w:hAnsi="Times New Roman" w:cs="Times New Roman"/>
          <w:sz w:val="28"/>
          <w:szCs w:val="28"/>
        </w:rPr>
        <w:t xml:space="preserve"> пункта 2.1</w:t>
      </w:r>
      <w:r w:rsidRPr="00502066">
        <w:rPr>
          <w:rFonts w:ascii="Times New Roman" w:hAnsi="Times New Roman" w:cs="Times New Roman"/>
          <w:sz w:val="28"/>
          <w:szCs w:val="28"/>
        </w:rPr>
        <w:t xml:space="preserve"> настоящего раздела, осуществляется автоматически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по данным государственных информационных </w:t>
      </w:r>
      <w:r w:rsidRPr="00502066">
        <w:rPr>
          <w:rFonts w:ascii="Times New Roman" w:hAnsi="Times New Roman" w:cs="Times New Roman"/>
          <w:sz w:val="28"/>
          <w:szCs w:val="28"/>
        </w:rPr>
        <w:lastRenderedPageBreak/>
        <w:t>систем, в том числе с использованием единой системы межведомственного электронного взаимодействия (при наличии технической возможности);</w:t>
      </w:r>
    </w:p>
    <w:p w14:paraId="6F4CF545" w14:textId="7308D778" w:rsidR="00071E77" w:rsidRDefault="00071E77" w:rsidP="00071E7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02066">
        <w:rPr>
          <w:rFonts w:ascii="Times New Roman" w:hAnsi="Times New Roman" w:cs="Times New Roman"/>
          <w:sz w:val="28"/>
          <w:szCs w:val="28"/>
        </w:rPr>
        <w:t>подтверждение соответствия заявителя требовани</w:t>
      </w:r>
      <w:r>
        <w:rPr>
          <w:rFonts w:ascii="Times New Roman" w:hAnsi="Times New Roman" w:cs="Times New Roman"/>
          <w:sz w:val="28"/>
          <w:szCs w:val="28"/>
        </w:rPr>
        <w:t>ям</w:t>
      </w:r>
      <w:r w:rsidRPr="00502066">
        <w:rPr>
          <w:rFonts w:ascii="Times New Roman" w:hAnsi="Times New Roman" w:cs="Times New Roman"/>
          <w:sz w:val="28"/>
          <w:szCs w:val="28"/>
        </w:rPr>
        <w:t>, указанн</w:t>
      </w:r>
      <w:r>
        <w:rPr>
          <w:rFonts w:ascii="Times New Roman" w:hAnsi="Times New Roman" w:cs="Times New Roman"/>
          <w:sz w:val="28"/>
          <w:szCs w:val="28"/>
        </w:rPr>
        <w:t>ым</w:t>
      </w:r>
      <w:r w:rsidRPr="00502066">
        <w:rPr>
          <w:rFonts w:ascii="Times New Roman" w:hAnsi="Times New Roman" w:cs="Times New Roman"/>
          <w:sz w:val="28"/>
          <w:szCs w:val="28"/>
        </w:rPr>
        <w:t xml:space="preserve"> в </w:t>
      </w:r>
      <w:hyperlink w:anchor="Par82" w:tooltip="9) отсутствие просроченной (неурегулированной) задолженности по денежным обязательствам перед Краснодарским краем, из бюджета которого планируется предоставление субсидии, по состоянию на первое число месяца, в котором подана заявка;" w:history="1">
        <w:r w:rsidRPr="00071E77">
          <w:rPr>
            <w:rFonts w:ascii="Times New Roman" w:hAnsi="Times New Roman" w:cs="Times New Roman"/>
            <w:sz w:val="28"/>
            <w:szCs w:val="28"/>
          </w:rPr>
          <w:t>подпункт</w:t>
        </w:r>
        <w:r>
          <w:rPr>
            <w:rFonts w:ascii="Times New Roman" w:hAnsi="Times New Roman" w:cs="Times New Roman"/>
            <w:sz w:val="28"/>
            <w:szCs w:val="28"/>
          </w:rPr>
          <w:t xml:space="preserve">ах </w:t>
        </w:r>
        <w:r w:rsidR="005310BD">
          <w:rPr>
            <w:rFonts w:ascii="Times New Roman" w:hAnsi="Times New Roman" w:cs="Times New Roman"/>
            <w:sz w:val="28"/>
            <w:szCs w:val="28"/>
          </w:rPr>
          <w:t xml:space="preserve">1 – 10 </w:t>
        </w:r>
        <w:r w:rsidRPr="00071E77">
          <w:rPr>
            <w:rFonts w:ascii="Times New Roman" w:hAnsi="Times New Roman" w:cs="Times New Roman"/>
            <w:sz w:val="28"/>
            <w:szCs w:val="28"/>
          </w:rPr>
          <w:t>пункта 2.1</w:t>
        </w:r>
      </w:hyperlink>
      <w:r w:rsidRPr="00071E77">
        <w:rPr>
          <w:rFonts w:ascii="Times New Roman" w:hAnsi="Times New Roman" w:cs="Times New Roman"/>
          <w:sz w:val="28"/>
          <w:szCs w:val="28"/>
        </w:rPr>
        <w:t xml:space="preserve"> н</w:t>
      </w:r>
      <w:r w:rsidRPr="00502066">
        <w:rPr>
          <w:rFonts w:ascii="Times New Roman" w:hAnsi="Times New Roman" w:cs="Times New Roman"/>
          <w:sz w:val="28"/>
          <w:szCs w:val="28"/>
        </w:rPr>
        <w:t>астоящего раздела, в случае отсутствия технической возможности</w:t>
      </w:r>
      <w:r w:rsidR="00232A50">
        <w:rPr>
          <w:rFonts w:ascii="Times New Roman" w:hAnsi="Times New Roman" w:cs="Times New Roman"/>
          <w:sz w:val="28"/>
          <w:szCs w:val="28"/>
        </w:rPr>
        <w:t xml:space="preserve"> осуществления автоматической проверки в ГИИС «Электронный бюджет»</w:t>
      </w:r>
      <w:r w:rsidRPr="00502066">
        <w:rPr>
          <w:rFonts w:ascii="Times New Roman" w:hAnsi="Times New Roman" w:cs="Times New Roman"/>
          <w:sz w:val="28"/>
          <w:szCs w:val="28"/>
        </w:rPr>
        <w:t xml:space="preserve">, осуществляется </w:t>
      </w:r>
      <w:r w:rsidR="00232A50">
        <w:rPr>
          <w:rFonts w:ascii="Times New Roman" w:hAnsi="Times New Roman" w:cs="Times New Roman"/>
          <w:sz w:val="28"/>
          <w:szCs w:val="28"/>
        </w:rPr>
        <w:t xml:space="preserve">заявителем </w:t>
      </w:r>
      <w:r w:rsidRPr="00502066">
        <w:rPr>
          <w:rFonts w:ascii="Times New Roman" w:hAnsi="Times New Roman" w:cs="Times New Roman"/>
          <w:sz w:val="28"/>
          <w:szCs w:val="28"/>
        </w:rPr>
        <w:t xml:space="preserve">путем </w:t>
      </w:r>
      <w:r w:rsidR="00232A50">
        <w:rPr>
          <w:rFonts w:ascii="Times New Roman" w:hAnsi="Times New Roman" w:cs="Times New Roman"/>
          <w:sz w:val="28"/>
          <w:szCs w:val="28"/>
        </w:rPr>
        <w:t>проставления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p w14:paraId="13F1D259" w14:textId="36C69E35" w:rsidR="00232A50" w:rsidRDefault="00232A50" w:rsidP="00232A50">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502066">
        <w:rPr>
          <w:rFonts w:ascii="Times New Roman" w:hAnsi="Times New Roman" w:cs="Times New Roman"/>
          <w:sz w:val="28"/>
          <w:szCs w:val="28"/>
        </w:rPr>
        <w:t>подтверждение соответствия заявителя требовани</w:t>
      </w:r>
      <w:r>
        <w:rPr>
          <w:rFonts w:ascii="Times New Roman" w:hAnsi="Times New Roman" w:cs="Times New Roman"/>
          <w:sz w:val="28"/>
          <w:szCs w:val="28"/>
        </w:rPr>
        <w:t>ям</w:t>
      </w:r>
      <w:r w:rsidRPr="00502066">
        <w:rPr>
          <w:rFonts w:ascii="Times New Roman" w:hAnsi="Times New Roman" w:cs="Times New Roman"/>
          <w:sz w:val="28"/>
          <w:szCs w:val="28"/>
        </w:rPr>
        <w:t>, указанн</w:t>
      </w:r>
      <w:r>
        <w:rPr>
          <w:rFonts w:ascii="Times New Roman" w:hAnsi="Times New Roman" w:cs="Times New Roman"/>
          <w:sz w:val="28"/>
          <w:szCs w:val="28"/>
        </w:rPr>
        <w:t>ым</w:t>
      </w:r>
      <w:r w:rsidRPr="00502066">
        <w:rPr>
          <w:rFonts w:ascii="Times New Roman" w:hAnsi="Times New Roman" w:cs="Times New Roman"/>
          <w:sz w:val="28"/>
          <w:szCs w:val="28"/>
        </w:rPr>
        <w:t xml:space="preserve"> в </w:t>
      </w:r>
      <w:hyperlink w:anchor="Par82" w:tooltip="9) отсутствие просроченной (неурегулированной) задолженности по денежным обязательствам перед Краснодарским краем, из бюджета которого планируется предоставление субсидии, по состоянию на первое число месяца, в котором подана заявка;" w:history="1">
        <w:r w:rsidRPr="004B0CB2">
          <w:rPr>
            <w:rFonts w:ascii="Times New Roman" w:hAnsi="Times New Roman" w:cs="Times New Roman"/>
            <w:sz w:val="28"/>
            <w:szCs w:val="28"/>
          </w:rPr>
          <w:t xml:space="preserve">подпунктах </w:t>
        </w:r>
        <w:r w:rsidR="005310BD" w:rsidRPr="004B0CB2">
          <w:rPr>
            <w:rFonts w:ascii="Times New Roman" w:hAnsi="Times New Roman" w:cs="Times New Roman"/>
            <w:sz w:val="28"/>
            <w:szCs w:val="28"/>
          </w:rPr>
          <w:t>11 - 1</w:t>
        </w:r>
        <w:r w:rsidR="00112104">
          <w:rPr>
            <w:rFonts w:ascii="Times New Roman" w:hAnsi="Times New Roman" w:cs="Times New Roman"/>
            <w:sz w:val="28"/>
            <w:szCs w:val="28"/>
          </w:rPr>
          <w:t>7</w:t>
        </w:r>
        <w:r w:rsidRPr="004B0CB2">
          <w:rPr>
            <w:rFonts w:ascii="Times New Roman" w:hAnsi="Times New Roman" w:cs="Times New Roman"/>
            <w:sz w:val="28"/>
            <w:szCs w:val="28"/>
          </w:rPr>
          <w:t xml:space="preserve"> пункта</w:t>
        </w:r>
        <w:r w:rsidRPr="00071E77">
          <w:rPr>
            <w:rFonts w:ascii="Times New Roman" w:hAnsi="Times New Roman" w:cs="Times New Roman"/>
            <w:sz w:val="28"/>
            <w:szCs w:val="28"/>
          </w:rPr>
          <w:t xml:space="preserve"> 2.1</w:t>
        </w:r>
      </w:hyperlink>
      <w:r w:rsidRPr="00071E77">
        <w:rPr>
          <w:rFonts w:ascii="Times New Roman" w:hAnsi="Times New Roman" w:cs="Times New Roman"/>
          <w:sz w:val="28"/>
          <w:szCs w:val="28"/>
        </w:rPr>
        <w:t xml:space="preserve"> н</w:t>
      </w:r>
      <w:r w:rsidRPr="00502066">
        <w:rPr>
          <w:rFonts w:ascii="Times New Roman" w:hAnsi="Times New Roman" w:cs="Times New Roman"/>
          <w:sz w:val="28"/>
          <w:szCs w:val="28"/>
        </w:rPr>
        <w:t xml:space="preserve">астоящего раздела </w:t>
      </w:r>
      <w:r>
        <w:rPr>
          <w:rFonts w:ascii="Times New Roman" w:hAnsi="Times New Roman" w:cs="Times New Roman"/>
          <w:sz w:val="28"/>
          <w:szCs w:val="28"/>
        </w:rPr>
        <w:t xml:space="preserve">производится путем </w:t>
      </w:r>
      <w:r w:rsidRPr="00502066">
        <w:rPr>
          <w:rFonts w:ascii="Times New Roman" w:hAnsi="Times New Roman" w:cs="Times New Roman"/>
          <w:sz w:val="28"/>
          <w:szCs w:val="28"/>
        </w:rPr>
        <w:t xml:space="preserve"> </w:t>
      </w:r>
      <w:r w:rsidRPr="005310BD">
        <w:rPr>
          <w:rFonts w:ascii="Times New Roman" w:hAnsi="Times New Roman" w:cs="Times New Roman"/>
          <w:sz w:val="28"/>
          <w:szCs w:val="28"/>
        </w:rPr>
        <w:t>проставления заявителем в электронном виде отметок о соответствии указанным</w:t>
      </w:r>
      <w:r>
        <w:rPr>
          <w:rFonts w:ascii="Times New Roman" w:hAnsi="Times New Roman" w:cs="Times New Roman"/>
          <w:sz w:val="28"/>
          <w:szCs w:val="28"/>
        </w:rPr>
        <w:t xml:space="preserve"> требованиям, посредством заполнения соответствующих экранных форм веб-интерфейса ГИИС «Электронный бюджет»;</w:t>
      </w:r>
    </w:p>
    <w:p w14:paraId="3946B6E3" w14:textId="28EEC1A6" w:rsidR="00112104" w:rsidRPr="00502066" w:rsidRDefault="00112104" w:rsidP="00112104">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AE18A0">
        <w:rPr>
          <w:rFonts w:ascii="Times New Roman" w:hAnsi="Times New Roman" w:cs="Times New Roman"/>
          <w:sz w:val="28"/>
          <w:szCs w:val="28"/>
        </w:rPr>
        <w:t>проверка заявителя на соответствие требованиям,</w:t>
      </w:r>
      <w:r w:rsidRPr="004D2E95">
        <w:rPr>
          <w:rFonts w:ascii="Times New Roman" w:hAnsi="Times New Roman" w:cs="Times New Roman"/>
          <w:sz w:val="28"/>
          <w:szCs w:val="28"/>
        </w:rPr>
        <w:t xml:space="preserve"> указанным</w:t>
      </w:r>
      <w:r w:rsidRPr="00502066">
        <w:rPr>
          <w:rFonts w:ascii="Times New Roman" w:hAnsi="Times New Roman" w:cs="Times New Roman"/>
          <w:sz w:val="28"/>
          <w:szCs w:val="28"/>
        </w:rPr>
        <w:t xml:space="preserve"> в </w:t>
      </w:r>
      <w:hyperlink w:anchor="Par74" w:tooltip="1) иметь статус плательщика &quot;Налога на профессиональный доход&quot; на дату подачи заявки;" w:history="1">
        <w:r w:rsidRPr="004D2E95">
          <w:rPr>
            <w:rFonts w:ascii="Times New Roman" w:hAnsi="Times New Roman" w:cs="Times New Roman"/>
            <w:sz w:val="28"/>
            <w:szCs w:val="28"/>
          </w:rPr>
          <w:t>подпункт</w:t>
        </w:r>
        <w:r>
          <w:rPr>
            <w:rFonts w:ascii="Times New Roman" w:hAnsi="Times New Roman" w:cs="Times New Roman"/>
            <w:sz w:val="28"/>
            <w:szCs w:val="28"/>
          </w:rPr>
          <w:t>ах</w:t>
        </w:r>
        <w:r w:rsidRPr="004D2E95">
          <w:rPr>
            <w:rFonts w:ascii="Times New Roman" w:hAnsi="Times New Roman" w:cs="Times New Roman"/>
            <w:sz w:val="28"/>
            <w:szCs w:val="28"/>
          </w:rPr>
          <w:t xml:space="preserve"> </w:t>
        </w:r>
        <w:r>
          <w:rPr>
            <w:rFonts w:ascii="Times New Roman" w:hAnsi="Times New Roman" w:cs="Times New Roman"/>
            <w:sz w:val="28"/>
            <w:szCs w:val="28"/>
          </w:rPr>
          <w:t>7 и 9</w:t>
        </w:r>
        <w:r w:rsidRPr="004D2E95">
          <w:rPr>
            <w:rFonts w:ascii="Times New Roman" w:hAnsi="Times New Roman" w:cs="Times New Roman"/>
            <w:sz w:val="28"/>
            <w:szCs w:val="28"/>
          </w:rPr>
          <w:t xml:space="preserve"> пункта 2.1</w:t>
        </w:r>
      </w:hyperlink>
      <w:r w:rsidRPr="004D2E95">
        <w:rPr>
          <w:rFonts w:ascii="Times New Roman" w:hAnsi="Times New Roman" w:cs="Times New Roman"/>
          <w:sz w:val="28"/>
          <w:szCs w:val="28"/>
        </w:rPr>
        <w:t xml:space="preserve"> настоящего раздела, осуществляется путем предоставления заявителем документов, указанных в </w:t>
      </w:r>
      <w:hyperlink w:anchor="Par118" w:tooltip="7) справка о постановке на учет физического лица в качестве плательщика налога на профессиональный доход на дату подачи заявки (форма КНД 1122035)." w:history="1">
        <w:r w:rsidRPr="004D2E95">
          <w:rPr>
            <w:rFonts w:ascii="Times New Roman" w:hAnsi="Times New Roman" w:cs="Times New Roman"/>
            <w:sz w:val="28"/>
            <w:szCs w:val="28"/>
          </w:rPr>
          <w:t>пунк</w:t>
        </w:r>
        <w:r w:rsidR="003033B0">
          <w:rPr>
            <w:rFonts w:ascii="Times New Roman" w:hAnsi="Times New Roman" w:cs="Times New Roman"/>
            <w:sz w:val="28"/>
            <w:szCs w:val="28"/>
          </w:rPr>
          <w:t>те</w:t>
        </w:r>
        <w:r w:rsidRPr="004D2E95">
          <w:rPr>
            <w:rFonts w:ascii="Times New Roman" w:hAnsi="Times New Roman" w:cs="Times New Roman"/>
            <w:sz w:val="28"/>
            <w:szCs w:val="28"/>
          </w:rPr>
          <w:t xml:space="preserve"> 2.2.7</w:t>
        </w:r>
      </w:hyperlink>
      <w:r w:rsidR="003033B0">
        <w:rPr>
          <w:rFonts w:ascii="Times New Roman" w:hAnsi="Times New Roman" w:cs="Times New Roman"/>
          <w:sz w:val="28"/>
          <w:szCs w:val="28"/>
        </w:rPr>
        <w:t xml:space="preserve"> н</w:t>
      </w:r>
      <w:r w:rsidRPr="004D2E95">
        <w:rPr>
          <w:rFonts w:ascii="Times New Roman" w:hAnsi="Times New Roman" w:cs="Times New Roman"/>
          <w:sz w:val="28"/>
          <w:szCs w:val="28"/>
        </w:rPr>
        <w:t xml:space="preserve">астоящего раздела, а </w:t>
      </w:r>
      <w:r w:rsidRPr="00502066">
        <w:rPr>
          <w:rFonts w:ascii="Times New Roman" w:hAnsi="Times New Roman" w:cs="Times New Roman"/>
          <w:sz w:val="28"/>
          <w:szCs w:val="28"/>
        </w:rPr>
        <w:t>также на официальном сайте Федеральной налоговой службы;</w:t>
      </w:r>
    </w:p>
    <w:p w14:paraId="7479137B" w14:textId="76CE89B3" w:rsidR="00157CE4" w:rsidRPr="00502066" w:rsidRDefault="003033B0" w:rsidP="00157CE4">
      <w:pPr>
        <w:pStyle w:val="af8"/>
        <w:ind w:firstLine="709"/>
        <w:jc w:val="both"/>
        <w:rPr>
          <w:rFonts w:ascii="Times New Roman" w:hAnsi="Times New Roman" w:cs="Times New Roman"/>
          <w:sz w:val="28"/>
          <w:szCs w:val="28"/>
        </w:rPr>
      </w:pPr>
      <w:r>
        <w:rPr>
          <w:rFonts w:ascii="Times New Roman" w:hAnsi="Times New Roman" w:cs="Times New Roman"/>
          <w:sz w:val="28"/>
          <w:szCs w:val="28"/>
        </w:rPr>
        <w:t>9</w:t>
      </w:r>
      <w:r w:rsidR="00157CE4" w:rsidRPr="00502066">
        <w:rPr>
          <w:rFonts w:ascii="Times New Roman" w:hAnsi="Times New Roman" w:cs="Times New Roman"/>
          <w:sz w:val="28"/>
          <w:szCs w:val="28"/>
        </w:rPr>
        <w:t>) срок рассмотрения заявки составляет не более 23 рабочих дней;</w:t>
      </w:r>
    </w:p>
    <w:p w14:paraId="63ED4028" w14:textId="67D40713" w:rsidR="00157CE4" w:rsidRPr="00502066" w:rsidRDefault="003033B0" w:rsidP="00157CE4">
      <w:pPr>
        <w:pStyle w:val="af8"/>
        <w:ind w:firstLine="709"/>
        <w:jc w:val="both"/>
        <w:rPr>
          <w:rFonts w:ascii="Times New Roman" w:hAnsi="Times New Roman" w:cs="Times New Roman"/>
          <w:sz w:val="28"/>
          <w:szCs w:val="28"/>
        </w:rPr>
      </w:pPr>
      <w:bookmarkStart w:id="7" w:name="Par184"/>
      <w:bookmarkEnd w:id="7"/>
      <w:r>
        <w:rPr>
          <w:rFonts w:ascii="Times New Roman" w:hAnsi="Times New Roman" w:cs="Times New Roman"/>
          <w:sz w:val="28"/>
          <w:szCs w:val="28"/>
        </w:rPr>
        <w:t>10</w:t>
      </w:r>
      <w:r w:rsidR="00157CE4" w:rsidRPr="00502066">
        <w:rPr>
          <w:rFonts w:ascii="Times New Roman" w:hAnsi="Times New Roman" w:cs="Times New Roman"/>
          <w:sz w:val="28"/>
          <w:szCs w:val="28"/>
        </w:rPr>
        <w:t xml:space="preserve">)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уполномоченным органом осуществляется запрос у заявителя разъяснения в отношении документов и информации с использованием ГИИС </w:t>
      </w:r>
      <w:r w:rsidR="00455CA1">
        <w:rPr>
          <w:rFonts w:ascii="Times New Roman" w:hAnsi="Times New Roman" w:cs="Times New Roman"/>
          <w:sz w:val="28"/>
          <w:szCs w:val="28"/>
        </w:rPr>
        <w:t>«</w:t>
      </w:r>
      <w:r w:rsidR="00157CE4"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00157CE4" w:rsidRPr="00502066">
        <w:rPr>
          <w:rFonts w:ascii="Times New Roman" w:hAnsi="Times New Roman" w:cs="Times New Roman"/>
          <w:sz w:val="28"/>
          <w:szCs w:val="28"/>
        </w:rPr>
        <w:t>, направляемый при необходимости в равной мере всем участникам отбора получателей субсидий.</w:t>
      </w:r>
    </w:p>
    <w:p w14:paraId="1FC31CB8"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В запросе, указанном в </w:t>
      </w:r>
      <w:hyperlink w:anchor="Par184" w:tooltip="10)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уполномоченным органом осуществляется запрос у заявителя " w:history="1">
        <w:r w:rsidRPr="00174D67">
          <w:rPr>
            <w:rFonts w:ascii="Times New Roman" w:hAnsi="Times New Roman" w:cs="Times New Roman"/>
            <w:sz w:val="28"/>
            <w:szCs w:val="28"/>
          </w:rPr>
          <w:t>абзаце первом</w:t>
        </w:r>
      </w:hyperlink>
      <w:r w:rsidRPr="00502066">
        <w:rPr>
          <w:rFonts w:ascii="Times New Roman" w:hAnsi="Times New Roman" w:cs="Times New Roman"/>
          <w:sz w:val="28"/>
          <w:szCs w:val="28"/>
        </w:rPr>
        <w:t xml:space="preserve">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1B317EAF" w14:textId="1A845126"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Заявитель формирует и представляет в ГИИС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информацию и документы, запрашиваемые в соответствии с </w:t>
      </w:r>
      <w:hyperlink w:anchor="Par168" w:tooltip="2.8.2. Порядок и сроки проведения проверки уполномоченным органом на соответствие заявителя требованиям:" w:history="1">
        <w:r w:rsidRPr="00174D67">
          <w:rPr>
            <w:rFonts w:ascii="Times New Roman" w:hAnsi="Times New Roman" w:cs="Times New Roman"/>
            <w:sz w:val="28"/>
            <w:szCs w:val="28"/>
          </w:rPr>
          <w:t>абзацем первым</w:t>
        </w:r>
      </w:hyperlink>
      <w:r w:rsidRPr="00174D67">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пункта, в сроки, установленные соответствующим запросом с учетом положений настоящего пункта.</w:t>
      </w:r>
    </w:p>
    <w:p w14:paraId="54D5D01F"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В случае если заявитель в ответ на запрос, указанный в </w:t>
      </w:r>
      <w:hyperlink w:anchor="Par168" w:tooltip="2.8.2. Порядок и сроки проведения проверки уполномоченным органом на соответствие заявителя требованиям:" w:history="1">
        <w:r w:rsidRPr="00174D67">
          <w:rPr>
            <w:rFonts w:ascii="Times New Roman" w:hAnsi="Times New Roman" w:cs="Times New Roman"/>
            <w:sz w:val="28"/>
            <w:szCs w:val="28"/>
          </w:rPr>
          <w:t>абзаце первом</w:t>
        </w:r>
      </w:hyperlink>
      <w:r w:rsidRPr="00174D67">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14:paraId="299E1938" w14:textId="45A75616"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w:t>
      </w:r>
      <w:r w:rsidR="005C21AB">
        <w:rPr>
          <w:rFonts w:ascii="Times New Roman" w:hAnsi="Times New Roman" w:cs="Times New Roman"/>
          <w:sz w:val="28"/>
          <w:szCs w:val="28"/>
        </w:rPr>
        <w:t>8</w:t>
      </w:r>
      <w:r w:rsidRPr="00502066">
        <w:rPr>
          <w:rFonts w:ascii="Times New Roman" w:hAnsi="Times New Roman" w:cs="Times New Roman"/>
          <w:sz w:val="28"/>
          <w:szCs w:val="28"/>
        </w:rPr>
        <w:t>.3. Порядок взаимодействия заявителей и уполномоченного органа с использованием документов в электронной форме:</w:t>
      </w:r>
    </w:p>
    <w:p w14:paraId="313A38A9" w14:textId="1901ADAA"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1) обеспечение доступа к системе </w:t>
      </w:r>
      <w:r w:rsidR="00455CA1">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 осуществляется с использованием ГИИС </w:t>
      </w:r>
      <w:r w:rsidR="00455CA1">
        <w:rPr>
          <w:rFonts w:ascii="Times New Roman" w:hAnsi="Times New Roman" w:cs="Times New Roman"/>
          <w:sz w:val="28"/>
          <w:szCs w:val="28"/>
        </w:rPr>
        <w:t>«</w:t>
      </w:r>
      <w:r w:rsidRPr="0050206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w:t>
      </w:r>
      <w:r w:rsidRPr="00502066">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3D017C">
        <w:rPr>
          <w:rFonts w:ascii="Times New Roman" w:hAnsi="Times New Roman" w:cs="Times New Roman"/>
          <w:sz w:val="28"/>
          <w:szCs w:val="28"/>
        </w:rPr>
        <w:t>»</w:t>
      </w:r>
      <w:r w:rsidRPr="00502066">
        <w:rPr>
          <w:rFonts w:ascii="Times New Roman" w:hAnsi="Times New Roman" w:cs="Times New Roman"/>
          <w:sz w:val="28"/>
          <w:szCs w:val="28"/>
        </w:rPr>
        <w:t>;</w:t>
      </w:r>
    </w:p>
    <w:p w14:paraId="219C7188" w14:textId="7FDD576C"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 взаимодействие уполномоченного органа с участниками отбора получателей субсидий осуществляется с использованием документов в электронной форме в электронной форме в ГИИС </w:t>
      </w:r>
      <w:r w:rsidR="003D017C">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3D017C">
        <w:rPr>
          <w:rFonts w:ascii="Times New Roman" w:hAnsi="Times New Roman" w:cs="Times New Roman"/>
          <w:sz w:val="28"/>
          <w:szCs w:val="28"/>
        </w:rPr>
        <w:t>»</w:t>
      </w:r>
      <w:r w:rsidRPr="00502066">
        <w:rPr>
          <w:rFonts w:ascii="Times New Roman" w:hAnsi="Times New Roman" w:cs="Times New Roman"/>
          <w:sz w:val="28"/>
          <w:szCs w:val="28"/>
        </w:rPr>
        <w:t>;</w:t>
      </w:r>
    </w:p>
    <w:p w14:paraId="09BC227C" w14:textId="6FE80720"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w:t>
      </w:r>
      <w:hyperlink w:anchor="Par76" w:tooltip="3)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 w:history="1">
        <w:r w:rsidRPr="00AE18A0">
          <w:rPr>
            <w:rFonts w:ascii="Times New Roman" w:hAnsi="Times New Roman" w:cs="Times New Roman"/>
            <w:sz w:val="28"/>
            <w:szCs w:val="28"/>
          </w:rPr>
          <w:t xml:space="preserve">подпунктами </w:t>
        </w:r>
        <w:r w:rsidR="00AE18A0">
          <w:rPr>
            <w:rFonts w:ascii="Times New Roman" w:hAnsi="Times New Roman" w:cs="Times New Roman"/>
            <w:sz w:val="28"/>
            <w:szCs w:val="28"/>
          </w:rPr>
          <w:t>2</w:t>
        </w:r>
      </w:hyperlink>
      <w:r w:rsidRPr="00AE18A0">
        <w:rPr>
          <w:rFonts w:ascii="Times New Roman" w:hAnsi="Times New Roman" w:cs="Times New Roman"/>
          <w:sz w:val="28"/>
          <w:szCs w:val="28"/>
        </w:rPr>
        <w:t xml:space="preserve"> - </w:t>
      </w:r>
      <w:hyperlink w:anchor="Par80" w:tooltip="7) не являться иностранными агентами в соответствии с Федеральным законом от 14 июля 2022 г. N 255-ФЗ &quot;О контроле за деятельностью лиц, находящихся под иностранным влиянием&quot; по состоянию на даты рассмотрения заявки и заключения Соглашения;" w:history="1">
        <w:r w:rsidRPr="00AE18A0">
          <w:rPr>
            <w:rFonts w:ascii="Times New Roman" w:hAnsi="Times New Roman" w:cs="Times New Roman"/>
            <w:sz w:val="28"/>
            <w:szCs w:val="28"/>
          </w:rPr>
          <w:t>7 пункта 2.1</w:t>
        </w:r>
      </w:hyperlink>
      <w:r w:rsidRPr="00502066">
        <w:rPr>
          <w:rFonts w:ascii="Times New Roman" w:hAnsi="Times New Roman" w:cs="Times New Roman"/>
          <w:sz w:val="28"/>
          <w:szCs w:val="28"/>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1183ABBE" w14:textId="39A53CD8"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w:t>
      </w:r>
      <w:r w:rsidR="005C21AB">
        <w:rPr>
          <w:rFonts w:ascii="Times New Roman" w:hAnsi="Times New Roman" w:cs="Times New Roman"/>
          <w:sz w:val="28"/>
          <w:szCs w:val="28"/>
        </w:rPr>
        <w:t>8</w:t>
      </w:r>
      <w:r w:rsidRPr="00502066">
        <w:rPr>
          <w:rFonts w:ascii="Times New Roman" w:hAnsi="Times New Roman" w:cs="Times New Roman"/>
          <w:sz w:val="28"/>
          <w:szCs w:val="28"/>
        </w:rPr>
        <w:t>.4. Порядок ранжирования поступивших заявок определяется исходя из очередности их поступления.</w:t>
      </w:r>
    </w:p>
    <w:p w14:paraId="03605073" w14:textId="368D48F9" w:rsidR="00157CE4" w:rsidRPr="00502066" w:rsidRDefault="00157CE4" w:rsidP="00157CE4">
      <w:pPr>
        <w:pStyle w:val="af8"/>
        <w:ind w:firstLine="709"/>
        <w:jc w:val="both"/>
        <w:rPr>
          <w:rFonts w:ascii="Times New Roman" w:hAnsi="Times New Roman" w:cs="Times New Roman"/>
          <w:sz w:val="28"/>
          <w:szCs w:val="28"/>
        </w:rPr>
      </w:pPr>
      <w:bookmarkStart w:id="8" w:name="Par193"/>
      <w:bookmarkEnd w:id="8"/>
      <w:r w:rsidRPr="00502066">
        <w:rPr>
          <w:rFonts w:ascii="Times New Roman" w:hAnsi="Times New Roman" w:cs="Times New Roman"/>
          <w:sz w:val="28"/>
          <w:szCs w:val="28"/>
        </w:rPr>
        <w:t>2.</w:t>
      </w:r>
      <w:r w:rsidR="005C21AB">
        <w:rPr>
          <w:rFonts w:ascii="Times New Roman" w:hAnsi="Times New Roman" w:cs="Times New Roman"/>
          <w:sz w:val="28"/>
          <w:szCs w:val="28"/>
        </w:rPr>
        <w:t>8</w:t>
      </w:r>
      <w:r w:rsidRPr="00502066">
        <w:rPr>
          <w:rFonts w:ascii="Times New Roman" w:hAnsi="Times New Roman" w:cs="Times New Roman"/>
          <w:sz w:val="28"/>
          <w:szCs w:val="28"/>
        </w:rPr>
        <w:t>.5. Порядок отклонения заявок на стадии рассмотрения, а также информация об основаниях их отклонения:</w:t>
      </w:r>
    </w:p>
    <w:p w14:paraId="20FAF6A3"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заявка отклоняется в случае наличия оснований для отклонения заявки;</w:t>
      </w:r>
    </w:p>
    <w:p w14:paraId="56D4A128"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основаниями для отклонения заявки заявителя являются:</w:t>
      </w:r>
    </w:p>
    <w:p w14:paraId="3637627C"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несоответствие участника отбора требованиям, установленным в соответствии с </w:t>
      </w:r>
      <w:hyperlink w:anchor="Par73" w:tooltip="2.1. Заявители должны соответствовать следующим требованиям:" w:history="1">
        <w:r w:rsidRPr="00B403CC">
          <w:rPr>
            <w:rFonts w:ascii="Times New Roman" w:hAnsi="Times New Roman" w:cs="Times New Roman"/>
            <w:sz w:val="28"/>
            <w:szCs w:val="28"/>
          </w:rPr>
          <w:t>пунктом 2.1</w:t>
        </w:r>
      </w:hyperlink>
      <w:r w:rsidRPr="00502066">
        <w:rPr>
          <w:rFonts w:ascii="Times New Roman" w:hAnsi="Times New Roman" w:cs="Times New Roman"/>
          <w:sz w:val="28"/>
          <w:szCs w:val="28"/>
        </w:rPr>
        <w:t xml:space="preserve"> настоящего раздела;</w:t>
      </w:r>
    </w:p>
    <w:p w14:paraId="33E9D70A" w14:textId="3DBD9F54" w:rsidR="00B403CC" w:rsidRPr="00007B9A" w:rsidRDefault="00B403CC" w:rsidP="00B403CC">
      <w:pPr>
        <w:ind w:firstLine="709"/>
        <w:jc w:val="both"/>
        <w:rPr>
          <w:rFonts w:eastAsia="Calibri"/>
          <w:sz w:val="28"/>
          <w:szCs w:val="28"/>
          <w:lang w:eastAsia="en-US"/>
        </w:rPr>
      </w:pPr>
      <w:r w:rsidRPr="00007B9A">
        <w:rPr>
          <w:rFonts w:eastAsia="Calibri"/>
          <w:sz w:val="28"/>
          <w:szCs w:val="28"/>
          <w:lang w:eastAsia="en-US"/>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2CEB7107" w14:textId="451C9792" w:rsidR="00B403CC" w:rsidRPr="00A07AE7" w:rsidRDefault="00B403CC" w:rsidP="00B403CC">
      <w:pPr>
        <w:autoSpaceDE w:val="0"/>
        <w:autoSpaceDN w:val="0"/>
        <w:adjustRightInd w:val="0"/>
        <w:ind w:firstLine="709"/>
        <w:jc w:val="both"/>
        <w:rPr>
          <w:rFonts w:eastAsia="Calibri"/>
          <w:color w:val="000000"/>
          <w:sz w:val="28"/>
          <w:szCs w:val="28"/>
          <w:lang w:eastAsia="en-US"/>
        </w:rPr>
      </w:pPr>
      <w:r w:rsidRPr="00A07AE7">
        <w:rPr>
          <w:rFonts w:eastAsia="Calibri"/>
          <w:color w:val="000000"/>
          <w:sz w:val="28"/>
          <w:szCs w:val="28"/>
          <w:lang w:eastAsia="en-US"/>
        </w:rPr>
        <w:t>несоответствие представленных заявителем заявки и</w:t>
      </w:r>
      <w:r>
        <w:rPr>
          <w:rFonts w:eastAsia="Calibri"/>
          <w:color w:val="000000"/>
          <w:sz w:val="28"/>
          <w:szCs w:val="28"/>
          <w:lang w:eastAsia="en-US"/>
        </w:rPr>
        <w:t xml:space="preserve"> (или)</w:t>
      </w:r>
      <w:r w:rsidRPr="00A07AE7">
        <w:rPr>
          <w:rFonts w:eastAsia="Calibri"/>
          <w:color w:val="000000"/>
          <w:sz w:val="28"/>
          <w:szCs w:val="28"/>
          <w:lang w:eastAsia="en-US"/>
        </w:rPr>
        <w:t xml:space="preserve"> документов, требованиям, установленным в объявлении о проведении отбора</w:t>
      </w:r>
      <w:r w:rsidR="009318EA">
        <w:rPr>
          <w:rFonts w:eastAsia="Calibri"/>
          <w:color w:val="000000"/>
          <w:sz w:val="28"/>
          <w:szCs w:val="28"/>
          <w:lang w:eastAsia="en-US"/>
        </w:rPr>
        <w:t>, предусмотренным настоящим Порядком</w:t>
      </w:r>
      <w:r w:rsidRPr="00A07AE7">
        <w:rPr>
          <w:rFonts w:eastAsia="Calibri"/>
          <w:color w:val="000000"/>
          <w:sz w:val="28"/>
          <w:szCs w:val="28"/>
          <w:lang w:eastAsia="en-US"/>
        </w:rPr>
        <w:t>;</w:t>
      </w:r>
    </w:p>
    <w:p w14:paraId="5F5BDD94" w14:textId="6F181CF2" w:rsidR="00B403CC" w:rsidRPr="00A07AE7" w:rsidRDefault="00B403CC" w:rsidP="00B403CC">
      <w:pPr>
        <w:autoSpaceDE w:val="0"/>
        <w:autoSpaceDN w:val="0"/>
        <w:adjustRightInd w:val="0"/>
        <w:ind w:firstLine="709"/>
        <w:jc w:val="both"/>
        <w:rPr>
          <w:rFonts w:eastAsia="Calibri"/>
          <w:color w:val="000000"/>
          <w:sz w:val="28"/>
          <w:szCs w:val="28"/>
          <w:lang w:eastAsia="en-US"/>
        </w:rPr>
      </w:pPr>
      <w:r w:rsidRPr="00A07AE7">
        <w:rPr>
          <w:rFonts w:eastAsia="Calibri"/>
          <w:color w:val="000000"/>
          <w:sz w:val="28"/>
          <w:szCs w:val="28"/>
          <w:lang w:eastAsia="en-US"/>
        </w:rPr>
        <w:t>недостоверность представленной заявителем информации;</w:t>
      </w:r>
    </w:p>
    <w:p w14:paraId="62504DE8" w14:textId="1AD3BF9B" w:rsidR="00B403CC" w:rsidRPr="00A07AE7" w:rsidRDefault="00B403CC" w:rsidP="00B403CC">
      <w:pPr>
        <w:autoSpaceDE w:val="0"/>
        <w:autoSpaceDN w:val="0"/>
        <w:adjustRightInd w:val="0"/>
        <w:ind w:firstLine="709"/>
        <w:jc w:val="both"/>
        <w:rPr>
          <w:rFonts w:eastAsia="Calibri"/>
          <w:color w:val="000000"/>
          <w:sz w:val="28"/>
          <w:szCs w:val="28"/>
          <w:lang w:eastAsia="en-US"/>
        </w:rPr>
      </w:pPr>
      <w:r w:rsidRPr="00A07AE7">
        <w:rPr>
          <w:rFonts w:eastAsia="Calibri"/>
          <w:color w:val="000000"/>
          <w:sz w:val="28"/>
          <w:szCs w:val="28"/>
          <w:lang w:eastAsia="en-US"/>
        </w:rPr>
        <w:t>подача заявителем заявки до начала или после даты и (или) времени, определенных для подачи заявок.</w:t>
      </w:r>
    </w:p>
    <w:p w14:paraId="722D73D4" w14:textId="22DC74B0" w:rsidR="00157CE4" w:rsidRPr="00C25AC2" w:rsidRDefault="00157CE4" w:rsidP="00157CE4">
      <w:pPr>
        <w:pStyle w:val="af8"/>
        <w:ind w:firstLine="709"/>
        <w:jc w:val="both"/>
        <w:rPr>
          <w:rFonts w:ascii="Times New Roman" w:hAnsi="Times New Roman" w:cs="Times New Roman"/>
          <w:sz w:val="28"/>
          <w:szCs w:val="28"/>
        </w:rPr>
      </w:pPr>
      <w:bookmarkStart w:id="9" w:name="Par200"/>
      <w:bookmarkEnd w:id="9"/>
      <w:r w:rsidRPr="00502066">
        <w:rPr>
          <w:rFonts w:ascii="Times New Roman" w:hAnsi="Times New Roman" w:cs="Times New Roman"/>
          <w:sz w:val="28"/>
          <w:szCs w:val="28"/>
        </w:rPr>
        <w:t>2.</w:t>
      </w:r>
      <w:r w:rsidR="00D221CD">
        <w:rPr>
          <w:rFonts w:ascii="Times New Roman" w:hAnsi="Times New Roman" w:cs="Times New Roman"/>
          <w:sz w:val="28"/>
          <w:szCs w:val="28"/>
        </w:rPr>
        <w:t>8</w:t>
      </w:r>
      <w:r w:rsidRPr="00502066">
        <w:rPr>
          <w:rFonts w:ascii="Times New Roman" w:hAnsi="Times New Roman" w:cs="Times New Roman"/>
          <w:sz w:val="28"/>
          <w:szCs w:val="28"/>
        </w:rPr>
        <w:t xml:space="preserve">.6. Победителями отбора получателей субсидий признаются заявители, включенные в рейтинг, сформированный уполномоченным органом по результатам ранжирования поступивших заявок исходя из соответствия участников отбора получателей отбора категориям и (или) критериям и очередности их поступления, в пределах объема распределяемой субсидии, указанного в объявлении о проведении отбора получателей субсидий в </w:t>
      </w:r>
      <w:r w:rsidRPr="00C25AC2">
        <w:rPr>
          <w:rFonts w:ascii="Times New Roman" w:hAnsi="Times New Roman" w:cs="Times New Roman"/>
          <w:sz w:val="28"/>
          <w:szCs w:val="28"/>
        </w:rPr>
        <w:t xml:space="preserve">соответствии с </w:t>
      </w:r>
      <w:hyperlink w:anchor="Par143" w:tooltip="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quot;Электронный бюджет&quot;, подписывается усиленной квалифицированной электронной подписью, публикуется на" w:history="1">
        <w:r w:rsidRPr="00C25AC2">
          <w:rPr>
            <w:rFonts w:ascii="Times New Roman" w:hAnsi="Times New Roman" w:cs="Times New Roman"/>
            <w:sz w:val="28"/>
            <w:szCs w:val="28"/>
          </w:rPr>
          <w:t>подпунктом 1 пункта 2.</w:t>
        </w:r>
      </w:hyperlink>
      <w:r w:rsidR="00D221CD" w:rsidRPr="00C25AC2">
        <w:rPr>
          <w:rFonts w:ascii="Times New Roman" w:hAnsi="Times New Roman" w:cs="Times New Roman"/>
          <w:sz w:val="28"/>
          <w:szCs w:val="28"/>
        </w:rPr>
        <w:t>7</w:t>
      </w:r>
      <w:r w:rsidRPr="00C25AC2">
        <w:rPr>
          <w:rFonts w:ascii="Times New Roman" w:hAnsi="Times New Roman" w:cs="Times New Roman"/>
          <w:sz w:val="28"/>
          <w:szCs w:val="28"/>
        </w:rPr>
        <w:t xml:space="preserve"> настоящего раздела.</w:t>
      </w:r>
    </w:p>
    <w:p w14:paraId="54C17E94" w14:textId="4B464B8A" w:rsidR="00157CE4" w:rsidRPr="00502066" w:rsidRDefault="00157CE4" w:rsidP="00157CE4">
      <w:pPr>
        <w:pStyle w:val="af8"/>
        <w:ind w:firstLine="709"/>
        <w:jc w:val="both"/>
        <w:rPr>
          <w:rFonts w:ascii="Times New Roman" w:hAnsi="Times New Roman" w:cs="Times New Roman"/>
          <w:sz w:val="28"/>
          <w:szCs w:val="28"/>
        </w:rPr>
      </w:pPr>
      <w:r w:rsidRPr="00C25AC2">
        <w:rPr>
          <w:rFonts w:ascii="Times New Roman" w:hAnsi="Times New Roman" w:cs="Times New Roman"/>
          <w:sz w:val="28"/>
          <w:szCs w:val="28"/>
        </w:rPr>
        <w:t xml:space="preserve">Уполномоченный орган принимает решение о предоставлении субсидии, которое оформляется </w:t>
      </w:r>
      <w:r w:rsidR="00D80886" w:rsidRPr="00C25AC2">
        <w:rPr>
          <w:rFonts w:ascii="Times New Roman" w:hAnsi="Times New Roman" w:cs="Times New Roman"/>
          <w:sz w:val="28"/>
          <w:szCs w:val="28"/>
        </w:rPr>
        <w:t>постановлением органа местного самоуправления</w:t>
      </w:r>
      <w:r w:rsidRPr="00C25AC2">
        <w:rPr>
          <w:rFonts w:ascii="Times New Roman" w:hAnsi="Times New Roman" w:cs="Times New Roman"/>
          <w:sz w:val="28"/>
          <w:szCs w:val="28"/>
        </w:rPr>
        <w:t xml:space="preserve"> в течение трех дней со дня утверждения протокола подведения итогов получателю субсидии.</w:t>
      </w:r>
    </w:p>
    <w:p w14:paraId="1E21E9A1" w14:textId="7722B265" w:rsidR="00157CE4" w:rsidRPr="00502066" w:rsidRDefault="00157CE4" w:rsidP="00157CE4">
      <w:pPr>
        <w:pStyle w:val="af8"/>
        <w:ind w:firstLine="709"/>
        <w:jc w:val="both"/>
        <w:rPr>
          <w:rFonts w:ascii="Times New Roman" w:hAnsi="Times New Roman" w:cs="Times New Roman"/>
          <w:sz w:val="28"/>
          <w:szCs w:val="28"/>
        </w:rPr>
      </w:pPr>
      <w:bookmarkStart w:id="10" w:name="Par202"/>
      <w:bookmarkEnd w:id="10"/>
      <w:r w:rsidRPr="00502066">
        <w:rPr>
          <w:rFonts w:ascii="Times New Roman" w:hAnsi="Times New Roman" w:cs="Times New Roman"/>
          <w:sz w:val="28"/>
          <w:szCs w:val="28"/>
        </w:rPr>
        <w:t>2.</w:t>
      </w:r>
      <w:r w:rsidR="00D221CD">
        <w:rPr>
          <w:rFonts w:ascii="Times New Roman" w:hAnsi="Times New Roman" w:cs="Times New Roman"/>
          <w:sz w:val="28"/>
          <w:szCs w:val="28"/>
        </w:rPr>
        <w:t>8</w:t>
      </w:r>
      <w:r w:rsidRPr="00502066">
        <w:rPr>
          <w:rFonts w:ascii="Times New Roman" w:hAnsi="Times New Roman" w:cs="Times New Roman"/>
          <w:sz w:val="28"/>
          <w:szCs w:val="28"/>
        </w:rPr>
        <w:t xml:space="preserve">.7.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w:t>
      </w:r>
      <w:r w:rsidRPr="00502066">
        <w:rPr>
          <w:rFonts w:ascii="Times New Roman" w:hAnsi="Times New Roman" w:cs="Times New Roman"/>
          <w:sz w:val="28"/>
          <w:szCs w:val="28"/>
        </w:rPr>
        <w:lastRenderedPageBreak/>
        <w:t>субсидий с указанием размера субсидии, предусмотренной им для предоставления, об отклонении заявок с указанием оснований для их отклонения.</w:t>
      </w:r>
    </w:p>
    <w:p w14:paraId="160C949E"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получателю субсидий </w:t>
      </w:r>
      <w:hyperlink w:anchor="Par202" w:tooltip="2.8.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w:history="1">
        <w:r w:rsidRPr="00201F59">
          <w:rPr>
            <w:rFonts w:ascii="Times New Roman" w:hAnsi="Times New Roman" w:cs="Times New Roman"/>
            <w:sz w:val="28"/>
            <w:szCs w:val="28"/>
          </w:rPr>
          <w:t>абзацем первым</w:t>
        </w:r>
      </w:hyperlink>
      <w:r w:rsidRPr="00201F59">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7BAE1DAE" w14:textId="57B82A2E" w:rsidR="00157CE4"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w:t>
      </w:r>
      <w:r w:rsidRPr="00B522E8">
        <w:rPr>
          <w:rFonts w:ascii="Times New Roman" w:hAnsi="Times New Roman" w:cs="Times New Roman"/>
          <w:sz w:val="28"/>
          <w:szCs w:val="28"/>
        </w:rPr>
        <w:t>квалифицированной электронной подписью руководителя главного распорядителя бюджетных средств (уполномоченного им лица) в ГИИС</w:t>
      </w:r>
      <w:r w:rsidRPr="00502066">
        <w:rPr>
          <w:rFonts w:ascii="Times New Roman" w:hAnsi="Times New Roman" w:cs="Times New Roman"/>
          <w:sz w:val="28"/>
          <w:szCs w:val="28"/>
        </w:rPr>
        <w:t xml:space="preserve"> </w:t>
      </w:r>
      <w:r w:rsidR="003D017C">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3D017C">
        <w:rPr>
          <w:rFonts w:ascii="Times New Roman" w:hAnsi="Times New Roman" w:cs="Times New Roman"/>
          <w:sz w:val="28"/>
          <w:szCs w:val="28"/>
        </w:rPr>
        <w:t>»</w:t>
      </w:r>
      <w:r w:rsidRPr="00502066">
        <w:rPr>
          <w:rFonts w:ascii="Times New Roman" w:hAnsi="Times New Roman" w:cs="Times New Roman"/>
          <w:sz w:val="28"/>
          <w:szCs w:val="28"/>
        </w:rPr>
        <w:t xml:space="preserve">, а также размещается на едином портале и на официальном сайте </w:t>
      </w:r>
      <w:r w:rsidR="006F599C">
        <w:rPr>
          <w:rFonts w:ascii="Times New Roman" w:hAnsi="Times New Roman" w:cs="Times New Roman"/>
          <w:sz w:val="28"/>
          <w:szCs w:val="28"/>
        </w:rPr>
        <w:t>органа местного самоуправления</w:t>
      </w:r>
      <w:r w:rsidRPr="00502066">
        <w:rPr>
          <w:rFonts w:ascii="Times New Roman" w:hAnsi="Times New Roman" w:cs="Times New Roman"/>
          <w:sz w:val="28"/>
          <w:szCs w:val="28"/>
        </w:rPr>
        <w:t xml:space="preserve"> в информационно-телекоммуникационной сети </w:t>
      </w:r>
      <w:r w:rsidR="003D017C">
        <w:rPr>
          <w:rFonts w:ascii="Times New Roman" w:hAnsi="Times New Roman" w:cs="Times New Roman"/>
          <w:sz w:val="28"/>
          <w:szCs w:val="28"/>
        </w:rPr>
        <w:t>«</w:t>
      </w:r>
      <w:r w:rsidRPr="00502066">
        <w:rPr>
          <w:rFonts w:ascii="Times New Roman" w:hAnsi="Times New Roman" w:cs="Times New Roman"/>
          <w:sz w:val="28"/>
          <w:szCs w:val="28"/>
        </w:rPr>
        <w:t>Интернет</w:t>
      </w:r>
      <w:r w:rsidR="003D017C">
        <w:rPr>
          <w:rFonts w:ascii="Times New Roman" w:hAnsi="Times New Roman" w:cs="Times New Roman"/>
          <w:sz w:val="28"/>
          <w:szCs w:val="28"/>
        </w:rPr>
        <w:t>»</w:t>
      </w:r>
      <w:r w:rsidRPr="00502066">
        <w:rPr>
          <w:rFonts w:ascii="Times New Roman" w:hAnsi="Times New Roman" w:cs="Times New Roman"/>
          <w:sz w:val="28"/>
          <w:szCs w:val="28"/>
        </w:rPr>
        <w:t xml:space="preserve"> не позднее </w:t>
      </w:r>
      <w:r w:rsidRPr="008F0D99">
        <w:rPr>
          <w:rFonts w:ascii="Times New Roman" w:hAnsi="Times New Roman" w:cs="Times New Roman"/>
          <w:sz w:val="28"/>
          <w:szCs w:val="28"/>
        </w:rPr>
        <w:t>1-го рабочего дня, следующего за днем его подписания.</w:t>
      </w:r>
    </w:p>
    <w:p w14:paraId="0B3A6A7F" w14:textId="30FE9A0A" w:rsidR="00B522E8" w:rsidRPr="00502066" w:rsidRDefault="00B522E8" w:rsidP="00157CE4">
      <w:pPr>
        <w:pStyle w:val="af8"/>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61B58376" w14:textId="143B600C"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w:t>
      </w:r>
      <w:r w:rsidR="00D221CD">
        <w:rPr>
          <w:rFonts w:ascii="Times New Roman" w:hAnsi="Times New Roman" w:cs="Times New Roman"/>
          <w:sz w:val="28"/>
          <w:szCs w:val="28"/>
        </w:rPr>
        <w:t>8</w:t>
      </w:r>
      <w:r w:rsidRPr="00502066">
        <w:rPr>
          <w:rFonts w:ascii="Times New Roman" w:hAnsi="Times New Roman" w:cs="Times New Roman"/>
          <w:sz w:val="28"/>
          <w:szCs w:val="28"/>
        </w:rPr>
        <w:t>.8. Протокол подведения итогов отбора получателей субсидий включает следующие сведения:</w:t>
      </w:r>
    </w:p>
    <w:p w14:paraId="0B812B66"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дата, время и место проведения рассмотрения заявок;</w:t>
      </w:r>
    </w:p>
    <w:p w14:paraId="756AA03F"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информация о заявителях, заявки которых были рассмотрены;</w:t>
      </w:r>
    </w:p>
    <w:p w14:paraId="169299EF"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3) 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12821D8"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4) наименование получателя (получателей) субсидии, с которым заключается Соглашение.</w:t>
      </w:r>
    </w:p>
    <w:p w14:paraId="4BA721E7" w14:textId="72A35A0D" w:rsidR="00157CE4" w:rsidRPr="00502066" w:rsidRDefault="00157CE4" w:rsidP="00157CE4">
      <w:pPr>
        <w:pStyle w:val="af8"/>
        <w:ind w:firstLine="709"/>
        <w:jc w:val="both"/>
        <w:rPr>
          <w:rFonts w:ascii="Times New Roman" w:hAnsi="Times New Roman" w:cs="Times New Roman"/>
          <w:sz w:val="28"/>
          <w:szCs w:val="28"/>
        </w:rPr>
      </w:pPr>
      <w:bookmarkStart w:id="11" w:name="Par210"/>
      <w:bookmarkEnd w:id="11"/>
      <w:r w:rsidRPr="00502066">
        <w:rPr>
          <w:rFonts w:ascii="Times New Roman" w:hAnsi="Times New Roman" w:cs="Times New Roman"/>
          <w:sz w:val="28"/>
          <w:szCs w:val="28"/>
        </w:rPr>
        <w:t>2.</w:t>
      </w:r>
      <w:r w:rsidR="00D221CD">
        <w:rPr>
          <w:rFonts w:ascii="Times New Roman" w:hAnsi="Times New Roman" w:cs="Times New Roman"/>
          <w:sz w:val="28"/>
          <w:szCs w:val="28"/>
        </w:rPr>
        <w:t>8</w:t>
      </w:r>
      <w:r w:rsidRPr="00502066">
        <w:rPr>
          <w:rFonts w:ascii="Times New Roman" w:hAnsi="Times New Roman" w:cs="Times New Roman"/>
          <w:sz w:val="28"/>
          <w:szCs w:val="28"/>
        </w:rPr>
        <w:t>.9. Порядок отзыва заявителями заявок - отзыв заявки заявителем возможен в любое время до даты окончания проведения отбора.</w:t>
      </w:r>
    </w:p>
    <w:p w14:paraId="65CC6ADD" w14:textId="6A0FC054" w:rsidR="00157CE4" w:rsidRPr="00502066" w:rsidRDefault="00157CE4" w:rsidP="00157CE4">
      <w:pPr>
        <w:pStyle w:val="af8"/>
        <w:ind w:firstLine="709"/>
        <w:jc w:val="both"/>
        <w:rPr>
          <w:rFonts w:ascii="Times New Roman" w:hAnsi="Times New Roman" w:cs="Times New Roman"/>
          <w:sz w:val="28"/>
          <w:szCs w:val="28"/>
        </w:rPr>
      </w:pPr>
      <w:bookmarkStart w:id="12" w:name="Par211"/>
      <w:bookmarkEnd w:id="12"/>
      <w:r w:rsidRPr="00502066">
        <w:rPr>
          <w:rFonts w:ascii="Times New Roman" w:hAnsi="Times New Roman" w:cs="Times New Roman"/>
          <w:sz w:val="28"/>
          <w:szCs w:val="28"/>
        </w:rPr>
        <w:t>2.</w:t>
      </w:r>
      <w:r w:rsidR="00D221CD">
        <w:rPr>
          <w:rFonts w:ascii="Times New Roman" w:hAnsi="Times New Roman" w:cs="Times New Roman"/>
          <w:sz w:val="28"/>
          <w:szCs w:val="28"/>
        </w:rPr>
        <w:t>8</w:t>
      </w:r>
      <w:r w:rsidRPr="00502066">
        <w:rPr>
          <w:rFonts w:ascii="Times New Roman" w:hAnsi="Times New Roman" w:cs="Times New Roman"/>
          <w:sz w:val="28"/>
          <w:szCs w:val="28"/>
        </w:rPr>
        <w:t>.10. Порядок внесения заявителями изменений в заявки:</w:t>
      </w:r>
    </w:p>
    <w:p w14:paraId="6E2C9938"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внесение изменений в заявку возможно:</w:t>
      </w:r>
    </w:p>
    <w:p w14:paraId="3FFED9A0"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14:paraId="2EEFB8B3"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на этапе рассмотрения заявки по решению уполномоченного органа о возврате заявки на доработку с учетом положений </w:t>
      </w:r>
      <w:hyperlink w:anchor="Par216" w:tooltip="2.8.11. Порядок возврата заявок заявителям на доработку:" w:history="1">
        <w:r w:rsidRPr="00D221CD">
          <w:rPr>
            <w:rFonts w:ascii="Times New Roman" w:hAnsi="Times New Roman" w:cs="Times New Roman"/>
            <w:sz w:val="28"/>
            <w:szCs w:val="28"/>
          </w:rPr>
          <w:t>подпункта 2.8.11 пункта 2.8</w:t>
        </w:r>
      </w:hyperlink>
      <w:r w:rsidRPr="00201F59">
        <w:rPr>
          <w:rFonts w:ascii="Times New Roman" w:hAnsi="Times New Roman" w:cs="Times New Roman"/>
          <w:sz w:val="28"/>
          <w:szCs w:val="28"/>
        </w:rPr>
        <w:t xml:space="preserve"> </w:t>
      </w:r>
      <w:r w:rsidRPr="00502066">
        <w:rPr>
          <w:rFonts w:ascii="Times New Roman" w:hAnsi="Times New Roman" w:cs="Times New Roman"/>
          <w:sz w:val="28"/>
          <w:szCs w:val="28"/>
        </w:rPr>
        <w:t>настоящего раздела;</w:t>
      </w:r>
    </w:p>
    <w:p w14:paraId="3D8D823F"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внесение изменений в заявку допускается не более одного раза.</w:t>
      </w:r>
    </w:p>
    <w:p w14:paraId="78CA6ED8" w14:textId="77777777" w:rsidR="00157CE4" w:rsidRPr="00502066" w:rsidRDefault="00157CE4" w:rsidP="00157CE4">
      <w:pPr>
        <w:pStyle w:val="af8"/>
        <w:ind w:firstLine="709"/>
        <w:jc w:val="both"/>
        <w:rPr>
          <w:rFonts w:ascii="Times New Roman" w:hAnsi="Times New Roman" w:cs="Times New Roman"/>
          <w:sz w:val="28"/>
          <w:szCs w:val="28"/>
        </w:rPr>
      </w:pPr>
      <w:bookmarkStart w:id="13" w:name="Par216"/>
      <w:bookmarkEnd w:id="13"/>
      <w:r w:rsidRPr="00502066">
        <w:rPr>
          <w:rFonts w:ascii="Times New Roman" w:hAnsi="Times New Roman" w:cs="Times New Roman"/>
          <w:sz w:val="28"/>
          <w:szCs w:val="28"/>
        </w:rPr>
        <w:t>2.8.11. Порядок возврата заявок заявителям на доработку:</w:t>
      </w:r>
    </w:p>
    <w:p w14:paraId="090B4B02"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lastRenderedPageBreak/>
        <w:t>1) направление заявки на доработку возможно не позднее 10 рабочих дней до окончания срока рассмотрения заявки;</w:t>
      </w:r>
    </w:p>
    <w:p w14:paraId="11494CFE"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основаниями для возврата заявки на доработку являются технические неточности, несоответствия, допущенные при заполнении заявки;</w:t>
      </w:r>
    </w:p>
    <w:p w14:paraId="441B67C4" w14:textId="0029B5D4"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3)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w:t>
      </w:r>
      <w:r w:rsidR="003D017C">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3D017C">
        <w:rPr>
          <w:rFonts w:ascii="Times New Roman" w:hAnsi="Times New Roman" w:cs="Times New Roman"/>
          <w:sz w:val="28"/>
          <w:szCs w:val="28"/>
        </w:rPr>
        <w:t>»</w:t>
      </w:r>
      <w:r w:rsidRPr="00502066">
        <w:rPr>
          <w:rFonts w:ascii="Times New Roman" w:hAnsi="Times New Roman" w:cs="Times New Roman"/>
          <w:sz w:val="28"/>
          <w:szCs w:val="28"/>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p>
    <w:p w14:paraId="6A68AC95" w14:textId="77777777" w:rsidR="00157CE4" w:rsidRPr="00502066" w:rsidRDefault="00157CE4" w:rsidP="00157CE4">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4) заявитель должен направить скорректированную заявку не позднее второго рабочего дня со дня возврата его заявки на доработку.</w:t>
      </w:r>
    </w:p>
    <w:p w14:paraId="08A3A406" w14:textId="77777777" w:rsidR="00427D80" w:rsidRPr="00502066" w:rsidRDefault="00427D80" w:rsidP="00427D80">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2.8.13. </w:t>
      </w:r>
      <w:r w:rsidRPr="00502066">
        <w:rPr>
          <w:rFonts w:ascii="Times New Roman" w:hAnsi="Times New Roman" w:cs="Times New Roman"/>
          <w:sz w:val="28"/>
          <w:szCs w:val="28"/>
        </w:rPr>
        <w:t>Порядок отмены проведения отбора получателей субсидий:</w:t>
      </w:r>
    </w:p>
    <w:p w14:paraId="08D82677" w14:textId="77777777" w:rsidR="00427D80" w:rsidRPr="00502066" w:rsidRDefault="00427D80" w:rsidP="00427D80">
      <w:pPr>
        <w:pStyle w:val="af8"/>
        <w:ind w:firstLine="709"/>
        <w:jc w:val="both"/>
        <w:rPr>
          <w:rFonts w:ascii="Times New Roman" w:hAnsi="Times New Roman" w:cs="Times New Roman"/>
          <w:sz w:val="28"/>
          <w:szCs w:val="28"/>
        </w:rPr>
      </w:pPr>
      <w:bookmarkStart w:id="14" w:name="Par222"/>
      <w:bookmarkEnd w:id="14"/>
      <w:r w:rsidRPr="00502066">
        <w:rPr>
          <w:rFonts w:ascii="Times New Roman" w:hAnsi="Times New Roman" w:cs="Times New Roman"/>
          <w:sz w:val="28"/>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6748641E" w14:textId="621BF6DC" w:rsidR="00427D80" w:rsidRPr="00502066" w:rsidRDefault="00427D80" w:rsidP="00427D8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w:t>
      </w:r>
      <w:r w:rsidR="003D017C">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3D017C">
        <w:rPr>
          <w:rFonts w:ascii="Times New Roman" w:hAnsi="Times New Roman" w:cs="Times New Roman"/>
          <w:sz w:val="28"/>
          <w:szCs w:val="28"/>
        </w:rPr>
        <w:t>»</w:t>
      </w:r>
      <w:r w:rsidRPr="00502066">
        <w:rPr>
          <w:rFonts w:ascii="Times New Roman" w:hAnsi="Times New Roman" w:cs="Times New Roman"/>
          <w:sz w:val="28"/>
          <w:szCs w:val="28"/>
        </w:rPr>
        <w:t xml:space="preserve">, подписывается усиленной квалифицированной электронной подписью </w:t>
      </w:r>
      <w:r w:rsidRPr="00B522E8">
        <w:rPr>
          <w:rFonts w:ascii="Times New Roman" w:hAnsi="Times New Roman" w:cs="Times New Roman"/>
          <w:sz w:val="28"/>
          <w:szCs w:val="28"/>
        </w:rPr>
        <w:t>руководителя уполномоченного органа (уполномоченного им лица), размещается н</w:t>
      </w:r>
      <w:r w:rsidRPr="00502066">
        <w:rPr>
          <w:rFonts w:ascii="Times New Roman" w:hAnsi="Times New Roman" w:cs="Times New Roman"/>
          <w:sz w:val="28"/>
          <w:szCs w:val="28"/>
        </w:rPr>
        <w:t>а едином портале и содержит информацию о причинах отмены отбора получателей субсидий;</w:t>
      </w:r>
    </w:p>
    <w:p w14:paraId="5F35B846" w14:textId="6EF631D0" w:rsidR="00427D80" w:rsidRPr="00502066" w:rsidRDefault="00427D80" w:rsidP="00427D8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3) заявители, подавшие заявки, информируются об отмене проведения отбора получателей субсидий в системе </w:t>
      </w:r>
      <w:r w:rsidR="003D017C">
        <w:rPr>
          <w:rFonts w:ascii="Times New Roman" w:hAnsi="Times New Roman" w:cs="Times New Roman"/>
          <w:sz w:val="28"/>
          <w:szCs w:val="28"/>
        </w:rPr>
        <w:t>«</w:t>
      </w:r>
      <w:r w:rsidRPr="00502066">
        <w:rPr>
          <w:rFonts w:ascii="Times New Roman" w:hAnsi="Times New Roman" w:cs="Times New Roman"/>
          <w:sz w:val="28"/>
          <w:szCs w:val="28"/>
        </w:rPr>
        <w:t>Электронный бюджет</w:t>
      </w:r>
      <w:r w:rsidR="003D017C">
        <w:rPr>
          <w:rFonts w:ascii="Times New Roman" w:hAnsi="Times New Roman" w:cs="Times New Roman"/>
          <w:sz w:val="28"/>
          <w:szCs w:val="28"/>
        </w:rPr>
        <w:t>»</w:t>
      </w:r>
      <w:r w:rsidRPr="00502066">
        <w:rPr>
          <w:rFonts w:ascii="Times New Roman" w:hAnsi="Times New Roman" w:cs="Times New Roman"/>
          <w:sz w:val="28"/>
          <w:szCs w:val="28"/>
        </w:rPr>
        <w:t>;</w:t>
      </w:r>
    </w:p>
    <w:p w14:paraId="2AEB4C6B" w14:textId="77777777" w:rsidR="00427D80" w:rsidRPr="00502066" w:rsidRDefault="00427D80" w:rsidP="00427D8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4) отбор получателей субсидий считается отмененным со дня размещения объявления о его отмене на едином портале;</w:t>
      </w:r>
    </w:p>
    <w:p w14:paraId="1FDF696F" w14:textId="77777777" w:rsidR="00427D80" w:rsidRDefault="00427D80" w:rsidP="00427D80">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5) после окончания срока отмены проведения отбора получателей субсидий в соответствии с </w:t>
      </w:r>
      <w:hyperlink w:anchor="Par222" w:tooltip="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history="1">
        <w:r w:rsidRPr="00D221CD">
          <w:rPr>
            <w:rFonts w:ascii="Times New Roman" w:hAnsi="Times New Roman" w:cs="Times New Roman"/>
            <w:sz w:val="28"/>
            <w:szCs w:val="28"/>
          </w:rPr>
          <w:t>подпунктом 1</w:t>
        </w:r>
      </w:hyperlink>
      <w:r w:rsidRPr="00502066">
        <w:rPr>
          <w:rFonts w:ascii="Times New Roman" w:hAnsi="Times New Roman" w:cs="Times New Roman"/>
          <w:sz w:val="28"/>
          <w:szCs w:val="28"/>
        </w:rPr>
        <w:t xml:space="preserve">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1626BC3"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2.9. Размер субсидии и порядок расчета размера субсидии:</w:t>
      </w:r>
    </w:p>
    <w:p w14:paraId="57CCCB3D"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2.9.1. Субсидия распределяется между получателями субсидии, включенными в рейтинг, указанный в </w:t>
      </w:r>
      <w:hyperlink w:anchor="Par200" w:tooltip="2.8.6. Победителями отбора получателей субсидий признаются заявители, включенные в рейтинг, сформированный уполномоченным органом по результатам ранжирования поступивших заявок исходя из соответствия участников отбора получателей отбора категориям и (или) крит" w:history="1">
        <w:r w:rsidRPr="008F0D99">
          <w:rPr>
            <w:rFonts w:ascii="Times New Roman" w:hAnsi="Times New Roman" w:cs="Times New Roman"/>
            <w:sz w:val="28"/>
            <w:szCs w:val="28"/>
          </w:rPr>
          <w:t>подпункте 2.8.6 пункта 2.8</w:t>
        </w:r>
      </w:hyperlink>
      <w:r w:rsidRPr="008F0D99">
        <w:rPr>
          <w:rFonts w:ascii="Times New Roman" w:hAnsi="Times New Roman" w:cs="Times New Roman"/>
          <w:sz w:val="28"/>
          <w:szCs w:val="28"/>
        </w:rPr>
        <w:t xml:space="preserve"> на</w:t>
      </w:r>
      <w:r w:rsidRPr="00502066">
        <w:rPr>
          <w:rFonts w:ascii="Times New Roman" w:hAnsi="Times New Roman" w:cs="Times New Roman"/>
          <w:sz w:val="28"/>
          <w:szCs w:val="28"/>
        </w:rPr>
        <w:t>стоящего раздела, предоставляется получателю субсидии, прошедшему отбор, которому присвоен первый порядковый номер в рейтинге, в сумме, равной значению размера, указанного им в заявке.</w:t>
      </w:r>
    </w:p>
    <w:p w14:paraId="669DD43A"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4FE39295"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lastRenderedPageBreak/>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687B2BFA"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14:paraId="620D4E09" w14:textId="3E047662" w:rsidR="00B85BFC" w:rsidRDefault="00473623" w:rsidP="00B85BFC">
      <w:pPr>
        <w:autoSpaceDE w:val="0"/>
        <w:autoSpaceDN w:val="0"/>
        <w:adjustRightInd w:val="0"/>
        <w:ind w:firstLine="709"/>
        <w:contextualSpacing/>
        <w:jc w:val="both"/>
        <w:rPr>
          <w:sz w:val="28"/>
          <w:szCs w:val="28"/>
        </w:rPr>
      </w:pPr>
      <w:r w:rsidRPr="00B85BFC">
        <w:rPr>
          <w:sz w:val="28"/>
          <w:szCs w:val="28"/>
        </w:rPr>
        <w:t xml:space="preserve">2.9.2. </w:t>
      </w:r>
      <w:r w:rsidR="00B85BFC">
        <w:rPr>
          <w:rFonts w:eastAsia="Calibri"/>
          <w:sz w:val="28"/>
          <w:szCs w:val="28"/>
          <w:lang w:eastAsia="en-US"/>
        </w:rPr>
        <w:t xml:space="preserve">Возмещению </w:t>
      </w:r>
      <w:r w:rsidR="00B85BFC" w:rsidRPr="0001443C">
        <w:rPr>
          <w:rFonts w:eastAsia="Calibri"/>
          <w:sz w:val="28"/>
          <w:szCs w:val="28"/>
          <w:lang w:eastAsia="en-US"/>
        </w:rPr>
        <w:t xml:space="preserve">подлежит часть </w:t>
      </w:r>
      <w:r w:rsidR="00B85BFC">
        <w:rPr>
          <w:rFonts w:eastAsia="Calibri"/>
          <w:sz w:val="28"/>
          <w:szCs w:val="28"/>
          <w:lang w:eastAsia="en-US"/>
        </w:rPr>
        <w:t xml:space="preserve">фактически понесенных заявителем </w:t>
      </w:r>
      <w:r w:rsidR="00B85BFC" w:rsidRPr="0001443C">
        <w:rPr>
          <w:rFonts w:eastAsia="Calibri"/>
          <w:sz w:val="28"/>
          <w:szCs w:val="28"/>
          <w:lang w:eastAsia="en-US"/>
        </w:rPr>
        <w:t xml:space="preserve">затрат, </w:t>
      </w:r>
      <w:r w:rsidR="00B85BFC">
        <w:rPr>
          <w:rFonts w:eastAsia="Calibri"/>
          <w:sz w:val="28"/>
          <w:szCs w:val="28"/>
          <w:lang w:eastAsia="en-US"/>
        </w:rPr>
        <w:t>исходя из р</w:t>
      </w:r>
      <w:r w:rsidR="00B85BFC" w:rsidRPr="00A332C2">
        <w:rPr>
          <w:rFonts w:eastAsia="Calibri"/>
          <w:sz w:val="28"/>
          <w:szCs w:val="28"/>
          <w:lang w:eastAsia="en-US"/>
        </w:rPr>
        <w:t>асчетны</w:t>
      </w:r>
      <w:r w:rsidR="00B85BFC">
        <w:rPr>
          <w:rFonts w:eastAsia="Calibri"/>
          <w:sz w:val="28"/>
          <w:szCs w:val="28"/>
          <w:lang w:eastAsia="en-US"/>
        </w:rPr>
        <w:t>х</w:t>
      </w:r>
      <w:r w:rsidR="00B85BFC" w:rsidRPr="00A332C2">
        <w:rPr>
          <w:rFonts w:eastAsia="Calibri"/>
          <w:sz w:val="28"/>
          <w:szCs w:val="28"/>
          <w:lang w:eastAsia="en-US"/>
        </w:rPr>
        <w:t xml:space="preserve"> размер</w:t>
      </w:r>
      <w:r w:rsidR="00B85BFC">
        <w:rPr>
          <w:rFonts w:eastAsia="Calibri"/>
          <w:sz w:val="28"/>
          <w:szCs w:val="28"/>
          <w:lang w:eastAsia="en-US"/>
        </w:rPr>
        <w:t>ов</w:t>
      </w:r>
      <w:r w:rsidR="00B85BFC" w:rsidRPr="00A332C2">
        <w:rPr>
          <w:rFonts w:eastAsia="Calibri"/>
          <w:sz w:val="28"/>
          <w:szCs w:val="28"/>
          <w:lang w:eastAsia="en-US"/>
        </w:rPr>
        <w:t xml:space="preserve"> ставок субсидий для предоставления финансовой государственной поддержки</w:t>
      </w:r>
      <w:r w:rsidR="00B85BFC">
        <w:rPr>
          <w:rFonts w:eastAsia="Calibri"/>
          <w:sz w:val="28"/>
          <w:szCs w:val="28"/>
          <w:lang w:eastAsia="en-US"/>
        </w:rPr>
        <w:t xml:space="preserve"> представителям малых форм хозяйствования, утвержденных </w:t>
      </w:r>
      <w:r w:rsidR="00B85BFC" w:rsidRPr="00B407EF">
        <w:rPr>
          <w:sz w:val="28"/>
          <w:szCs w:val="28"/>
        </w:rPr>
        <w:t>постановлени</w:t>
      </w:r>
      <w:r w:rsidR="00B85BFC">
        <w:rPr>
          <w:sz w:val="28"/>
          <w:szCs w:val="28"/>
        </w:rPr>
        <w:t>ем</w:t>
      </w:r>
      <w:r w:rsidR="00B85BFC" w:rsidRPr="00B407EF">
        <w:rPr>
          <w:sz w:val="28"/>
          <w:szCs w:val="28"/>
        </w:rPr>
        <w:t xml:space="preserve">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0054539D">
        <w:rPr>
          <w:sz w:val="28"/>
          <w:szCs w:val="28"/>
        </w:rPr>
        <w:t>»</w:t>
      </w:r>
      <w:r w:rsidR="00B85BFC" w:rsidRPr="00B407EF">
        <w:rPr>
          <w:sz w:val="28"/>
          <w:szCs w:val="28"/>
        </w:rPr>
        <w:t>,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sidR="00B85BFC">
        <w:rPr>
          <w:sz w:val="28"/>
          <w:szCs w:val="28"/>
        </w:rPr>
        <w:t>.</w:t>
      </w:r>
    </w:p>
    <w:p w14:paraId="0BCC1CB5" w14:textId="0DC5B624" w:rsidR="00473623" w:rsidRDefault="00473623" w:rsidP="00B85BFC">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2.10. Условия и порядок заключения между</w:t>
      </w:r>
      <w:r w:rsidR="00427D80">
        <w:rPr>
          <w:rFonts w:ascii="Times New Roman" w:hAnsi="Times New Roman" w:cs="Times New Roman"/>
          <w:sz w:val="28"/>
          <w:szCs w:val="28"/>
        </w:rPr>
        <w:t xml:space="preserve"> органом местного самоуправления</w:t>
      </w:r>
      <w:r w:rsidRPr="00502066">
        <w:rPr>
          <w:rFonts w:ascii="Times New Roman" w:hAnsi="Times New Roman" w:cs="Times New Roman"/>
          <w:sz w:val="28"/>
          <w:szCs w:val="28"/>
        </w:rPr>
        <w:t xml:space="preserve"> 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1EB324B3" w14:textId="77777777" w:rsidR="001C537D" w:rsidRPr="00963672" w:rsidRDefault="001C537D" w:rsidP="001C537D">
      <w:pPr>
        <w:pStyle w:val="s1"/>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1) с</w:t>
      </w:r>
      <w:r w:rsidRPr="00963672">
        <w:rPr>
          <w:rFonts w:eastAsia="Lucida Sans Unicode"/>
          <w:kern w:val="1"/>
          <w:sz w:val="28"/>
          <w:szCs w:val="28"/>
          <w:lang w:eastAsia="en-US"/>
        </w:rPr>
        <w:t>убсидии предоставляются на основании Соглашения</w:t>
      </w:r>
      <w:r>
        <w:rPr>
          <w:rFonts w:eastAsia="Lucida Sans Unicode"/>
          <w:kern w:val="1"/>
          <w:sz w:val="28"/>
          <w:szCs w:val="28"/>
          <w:lang w:eastAsia="en-US"/>
        </w:rPr>
        <w:t>, при необходимости заключаются дополнительные соглашения к Соглашению</w:t>
      </w:r>
      <w:r w:rsidRPr="00963672">
        <w:rPr>
          <w:rFonts w:eastAsia="Lucida Sans Unicode"/>
          <w:kern w:val="1"/>
          <w:sz w:val="28"/>
          <w:szCs w:val="28"/>
          <w:lang w:eastAsia="en-US"/>
        </w:rPr>
        <w:t>. Соглашение</w:t>
      </w:r>
      <w:r>
        <w:rPr>
          <w:rFonts w:eastAsia="Lucida Sans Unicode"/>
          <w:kern w:val="1"/>
          <w:sz w:val="28"/>
          <w:szCs w:val="28"/>
          <w:lang w:eastAsia="en-US"/>
        </w:rPr>
        <w:t xml:space="preserve"> заключается </w:t>
      </w:r>
      <w:r w:rsidRPr="00963672">
        <w:rPr>
          <w:rFonts w:eastAsia="Lucida Sans Unicode"/>
          <w:kern w:val="1"/>
          <w:sz w:val="28"/>
          <w:szCs w:val="28"/>
          <w:lang w:eastAsia="en-US"/>
        </w:rPr>
        <w:t xml:space="preserve">в соответствии с типовой </w:t>
      </w:r>
      <w:r w:rsidRPr="00D10D49">
        <w:rPr>
          <w:rFonts w:eastAsia="Lucida Sans Unicode"/>
          <w:kern w:val="1"/>
          <w:sz w:val="28"/>
          <w:szCs w:val="28"/>
          <w:lang w:eastAsia="en-US"/>
        </w:rPr>
        <w:t xml:space="preserve">формой, утвержденной </w:t>
      </w:r>
      <w:r>
        <w:rPr>
          <w:rFonts w:eastAsia="Lucida Sans Unicode"/>
          <w:kern w:val="1"/>
          <w:sz w:val="28"/>
          <w:szCs w:val="28"/>
          <w:lang w:eastAsia="en-US"/>
        </w:rPr>
        <w:t>приказом м</w:t>
      </w:r>
      <w:r w:rsidRPr="00D10D49">
        <w:rPr>
          <w:rFonts w:eastAsia="Lucida Sans Unicode"/>
          <w:kern w:val="1"/>
          <w:sz w:val="28"/>
          <w:szCs w:val="28"/>
          <w:lang w:eastAsia="en-US"/>
        </w:rPr>
        <w:t>инистерств</w:t>
      </w:r>
      <w:r>
        <w:rPr>
          <w:rFonts w:eastAsia="Lucida Sans Unicode"/>
          <w:kern w:val="1"/>
          <w:sz w:val="28"/>
          <w:szCs w:val="28"/>
          <w:lang w:eastAsia="en-US"/>
        </w:rPr>
        <w:t>а</w:t>
      </w:r>
      <w:r w:rsidRPr="00D10D49">
        <w:rPr>
          <w:rFonts w:eastAsia="Lucida Sans Unicode"/>
          <w:kern w:val="1"/>
          <w:sz w:val="28"/>
          <w:szCs w:val="28"/>
          <w:lang w:eastAsia="en-US"/>
        </w:rPr>
        <w:t xml:space="preserve"> финансов </w:t>
      </w:r>
      <w:r>
        <w:rPr>
          <w:rFonts w:eastAsia="Lucida Sans Unicode"/>
          <w:kern w:val="1"/>
          <w:sz w:val="28"/>
          <w:szCs w:val="28"/>
          <w:lang w:eastAsia="en-US"/>
        </w:rPr>
        <w:t>Краснодарского края</w:t>
      </w:r>
      <w:r w:rsidRPr="00D10D49">
        <w:rPr>
          <w:rFonts w:eastAsia="Lucida Sans Unicode"/>
          <w:kern w:val="1"/>
          <w:sz w:val="28"/>
          <w:szCs w:val="28"/>
          <w:lang w:eastAsia="en-US"/>
        </w:rPr>
        <w:t>,</w:t>
      </w:r>
      <w:r>
        <w:rPr>
          <w:rFonts w:eastAsia="Lucida Sans Unicode"/>
          <w:kern w:val="1"/>
          <w:sz w:val="28"/>
          <w:szCs w:val="28"/>
          <w:lang w:eastAsia="en-US"/>
        </w:rPr>
        <w:t xml:space="preserve"> в форме бумажного документа;</w:t>
      </w:r>
    </w:p>
    <w:p w14:paraId="59939F4C" w14:textId="77777777" w:rsidR="001C537D" w:rsidRPr="00963672" w:rsidRDefault="001C537D" w:rsidP="001C537D">
      <w:pPr>
        <w:pStyle w:val="s1"/>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2) уполномоченный сотрудник определяет значение результата предоставления субсидии в соответствии с пунктом 2.11 настоящего раздела для включения в Соглашение;</w:t>
      </w:r>
    </w:p>
    <w:p w14:paraId="0F531043" w14:textId="54B84250" w:rsidR="001C537D" w:rsidRDefault="001C537D" w:rsidP="001C537D">
      <w:pPr>
        <w:pStyle w:val="s1"/>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уполномоченный сотрудник на основании постановления о предоставлении субсидии не позднее пятого рабочего дня со дня принятия решения</w:t>
      </w:r>
      <w:r w:rsidR="0054539D">
        <w:rPr>
          <w:rFonts w:eastAsia="Lucida Sans Unicode"/>
          <w:kern w:val="1"/>
          <w:sz w:val="28"/>
          <w:szCs w:val="28"/>
          <w:lang w:eastAsia="en-US"/>
        </w:rPr>
        <w:t xml:space="preserve"> </w:t>
      </w:r>
      <w:r>
        <w:rPr>
          <w:rFonts w:eastAsia="Lucida Sans Unicode"/>
          <w:kern w:val="1"/>
          <w:sz w:val="28"/>
          <w:szCs w:val="28"/>
          <w:lang w:eastAsia="en-US"/>
        </w:rPr>
        <w:t>о предоставлении субсидии направляет заявителю Соглашение для подписания и обеспечивает его заключение в течение семи рабочих дней со дня принятия решения о предоставлении субсидии заявителю;</w:t>
      </w:r>
    </w:p>
    <w:p w14:paraId="00A3922A" w14:textId="77777777" w:rsidR="001C537D" w:rsidRDefault="001C537D" w:rsidP="001C537D">
      <w:pPr>
        <w:pStyle w:val="s1"/>
        <w:spacing w:before="0" w:beforeAutospacing="0" w:after="0" w:afterAutospacing="0"/>
        <w:ind w:firstLine="709"/>
        <w:jc w:val="both"/>
        <w:rPr>
          <w:rFonts w:eastAsia="Lucida Sans Unicode"/>
          <w:kern w:val="1"/>
          <w:sz w:val="28"/>
          <w:szCs w:val="28"/>
          <w:lang w:eastAsia="en-US"/>
        </w:rPr>
      </w:pPr>
      <w:r w:rsidRPr="00963672">
        <w:rPr>
          <w:rFonts w:eastAsia="Lucida Sans Unicode"/>
          <w:kern w:val="1"/>
          <w:sz w:val="28"/>
          <w:szCs w:val="28"/>
          <w:lang w:eastAsia="en-US"/>
        </w:rPr>
        <w:t>3)</w:t>
      </w:r>
      <w:r>
        <w:rPr>
          <w:rFonts w:eastAsia="Lucida Sans Unicode"/>
          <w:kern w:val="1"/>
          <w:sz w:val="28"/>
          <w:szCs w:val="28"/>
          <w:lang w:eastAsia="en-US"/>
        </w:rPr>
        <w:t> заявитель, прошедший отбор, подписывает и направляет в уполномоченный орган Соглашение в течении двух рабочих дней со дня его получения;</w:t>
      </w:r>
    </w:p>
    <w:p w14:paraId="1E2B1519" w14:textId="77777777" w:rsidR="001C537D" w:rsidRDefault="001C537D" w:rsidP="001C537D">
      <w:pPr>
        <w:pStyle w:val="s1"/>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4) уполномоченный сотрудник после получения подписанного Соглашения производит регистрацию заключенного Соглашения.</w:t>
      </w:r>
    </w:p>
    <w:p w14:paraId="4AE20A7C" w14:textId="7DBEFF19" w:rsidR="00473623" w:rsidRPr="00502066" w:rsidRDefault="001C537D" w:rsidP="001C537D">
      <w:pPr>
        <w:pStyle w:val="af8"/>
        <w:ind w:firstLine="709"/>
        <w:jc w:val="both"/>
        <w:rPr>
          <w:rFonts w:ascii="Times New Roman" w:hAnsi="Times New Roman" w:cs="Times New Roman"/>
          <w:sz w:val="28"/>
          <w:szCs w:val="28"/>
        </w:rPr>
      </w:pPr>
      <w:r>
        <w:rPr>
          <w:rFonts w:ascii="Times New Roman" w:hAnsi="Times New Roman" w:cs="Times New Roman"/>
          <w:sz w:val="28"/>
          <w:szCs w:val="28"/>
        </w:rPr>
        <w:t>2.10.1. О</w:t>
      </w:r>
      <w:r w:rsidR="00473623" w:rsidRPr="0027446E">
        <w:rPr>
          <w:rFonts w:ascii="Times New Roman" w:hAnsi="Times New Roman" w:cs="Times New Roman"/>
          <w:sz w:val="28"/>
          <w:szCs w:val="28"/>
        </w:rPr>
        <w:t>бязательными условиями Соглашения являются:</w:t>
      </w:r>
    </w:p>
    <w:p w14:paraId="5CA5B1C6" w14:textId="77777777" w:rsidR="0027446E" w:rsidRPr="00E85468" w:rsidRDefault="0027446E" w:rsidP="0027446E">
      <w:pPr>
        <w:autoSpaceDE w:val="0"/>
        <w:autoSpaceDN w:val="0"/>
        <w:ind w:firstLine="709"/>
        <w:jc w:val="both"/>
        <w:rPr>
          <w:color w:val="000000"/>
          <w:sz w:val="28"/>
          <w:szCs w:val="28"/>
          <w:lang w:eastAsia="en-US"/>
        </w:rPr>
      </w:pPr>
      <w:r w:rsidRPr="00E85468">
        <w:rPr>
          <w:color w:val="000000"/>
          <w:sz w:val="28"/>
          <w:szCs w:val="28"/>
          <w:lang w:eastAsia="en-US"/>
        </w:rPr>
        <w:t xml:space="preserve">согласие заявителя на осуществление </w:t>
      </w:r>
      <w:r>
        <w:rPr>
          <w:color w:val="000000"/>
          <w:sz w:val="28"/>
          <w:szCs w:val="28"/>
          <w:lang w:eastAsia="en-US"/>
        </w:rPr>
        <w:t xml:space="preserve">органом местного самоуправления, </w:t>
      </w:r>
      <w:r w:rsidRPr="00E85468">
        <w:rPr>
          <w:color w:val="000000"/>
          <w:sz w:val="28"/>
          <w:szCs w:val="28"/>
          <w:lang w:eastAsia="en-US"/>
        </w:rPr>
        <w:lastRenderedPageBreak/>
        <w:t>уполномоченным органом и органами государственного</w:t>
      </w:r>
      <w:r>
        <w:rPr>
          <w:color w:val="000000"/>
          <w:sz w:val="28"/>
          <w:szCs w:val="28"/>
          <w:lang w:eastAsia="en-US"/>
        </w:rPr>
        <w:t xml:space="preserve"> (муниципального)</w:t>
      </w:r>
      <w:r w:rsidRPr="00E85468">
        <w:rPr>
          <w:color w:val="000000"/>
          <w:sz w:val="28"/>
          <w:szCs w:val="28"/>
          <w:lang w:eastAsia="en-US"/>
        </w:rPr>
        <w:t xml:space="preserve"> финансового к</w:t>
      </w:r>
      <w:r>
        <w:rPr>
          <w:color w:val="000000"/>
          <w:sz w:val="28"/>
          <w:szCs w:val="28"/>
          <w:lang w:eastAsia="en-US"/>
        </w:rPr>
        <w:t>онтроля проверок соблюдения им порядка и условий</w:t>
      </w:r>
      <w:r w:rsidRPr="00E85468">
        <w:rPr>
          <w:color w:val="000000"/>
          <w:sz w:val="28"/>
          <w:szCs w:val="28"/>
          <w:lang w:eastAsia="en-US"/>
        </w:rPr>
        <w:t xml:space="preserve"> предоставления субсидии</w:t>
      </w:r>
      <w:r>
        <w:rPr>
          <w:color w:val="000000"/>
          <w:sz w:val="28"/>
          <w:szCs w:val="28"/>
          <w:lang w:eastAsia="en-US"/>
        </w:rPr>
        <w:t>, в том числе в части достижения результатов предоставления субсидий</w:t>
      </w:r>
      <w:r w:rsidRPr="00E85468">
        <w:rPr>
          <w:color w:val="000000"/>
          <w:sz w:val="28"/>
          <w:szCs w:val="28"/>
          <w:lang w:eastAsia="en-US"/>
        </w:rPr>
        <w:t>;</w:t>
      </w:r>
    </w:p>
    <w:p w14:paraId="5BA1F2D6" w14:textId="77777777" w:rsidR="0027446E" w:rsidRPr="005213FF" w:rsidRDefault="0027446E" w:rsidP="005213FF">
      <w:pPr>
        <w:ind w:firstLine="709"/>
        <w:jc w:val="both"/>
        <w:rPr>
          <w:sz w:val="28"/>
          <w:szCs w:val="28"/>
          <w:lang w:eastAsia="en-US"/>
        </w:rPr>
      </w:pPr>
      <w:r w:rsidRPr="005213FF">
        <w:rPr>
          <w:sz w:val="28"/>
          <w:szCs w:val="28"/>
          <w:lang w:eastAsia="en-US"/>
        </w:rPr>
        <w:t xml:space="preserve">установление значения достигнутого результата предоставления субсидии; </w:t>
      </w:r>
    </w:p>
    <w:p w14:paraId="383283C1" w14:textId="77777777" w:rsidR="0027446E" w:rsidRPr="005213FF" w:rsidRDefault="0027446E" w:rsidP="005213FF">
      <w:pPr>
        <w:ind w:firstLine="709"/>
        <w:jc w:val="both"/>
        <w:rPr>
          <w:rFonts w:eastAsia="Calibri"/>
          <w:sz w:val="28"/>
          <w:szCs w:val="28"/>
          <w:lang w:eastAsia="en-US"/>
        </w:rPr>
      </w:pPr>
      <w:r w:rsidRPr="005213FF">
        <w:rPr>
          <w:rFonts w:eastAsia="Calibri"/>
          <w:sz w:val="28"/>
          <w:szCs w:val="28"/>
          <w:lang w:eastAsia="en-US"/>
        </w:rPr>
        <w:t>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случае падежа, утраты или потери приобретенного поголовья племенных и (или) товарных сельскохозяйственных животных (коров, нетелей, овцематок, ремонтных телок, ярочек, козочек), за которых получена субсидия, принятие на себя обязательства восстановить поголовье основного продуктивного стада в течение 12 месяцев с даты установления указанного события (подтверждается актом комиссионного осмотра специалистами администрации сельского поселения и (или) управления ветеринарии Тбилисского района) и обеспечить дальнейшую сохранность поголовья;</w:t>
      </w:r>
    </w:p>
    <w:p w14:paraId="04F55850" w14:textId="77777777" w:rsidR="0027446E" w:rsidRPr="005213FF" w:rsidRDefault="0027446E" w:rsidP="005213FF">
      <w:pPr>
        <w:ind w:firstLine="709"/>
        <w:jc w:val="both"/>
        <w:rPr>
          <w:color w:val="000000"/>
          <w:sz w:val="28"/>
          <w:szCs w:val="28"/>
          <w:lang w:eastAsia="en-US"/>
        </w:rPr>
      </w:pPr>
      <w:r w:rsidRPr="005213FF">
        <w:rPr>
          <w:color w:val="000000"/>
          <w:sz w:val="28"/>
          <w:szCs w:val="28"/>
          <w:lang w:eastAsia="en-US"/>
        </w:rPr>
        <w:t xml:space="preserve">обеспечение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 </w:t>
      </w:r>
    </w:p>
    <w:p w14:paraId="53499654" w14:textId="77777777" w:rsidR="0027446E" w:rsidRPr="005213FF" w:rsidRDefault="0027446E" w:rsidP="005213FF">
      <w:pPr>
        <w:ind w:firstLine="709"/>
        <w:jc w:val="both"/>
        <w:rPr>
          <w:rFonts w:ascii="Calibri" w:eastAsia="Calibri" w:hAnsi="Calibri"/>
          <w:sz w:val="28"/>
          <w:szCs w:val="28"/>
          <w:lang w:eastAsia="en-US"/>
        </w:rPr>
      </w:pPr>
      <w:r w:rsidRPr="005213FF">
        <w:rPr>
          <w:rFonts w:eastAsia="Calibri"/>
          <w:sz w:val="28"/>
          <w:szCs w:val="28"/>
          <w:lang w:eastAsia="en-US"/>
        </w:rPr>
        <w:t>принятия на себя обязательства по эксплуатации теплицы по целевому назначению в течение последующих пяти лет - при предоставлении субсидии на возмещение части затрат на строительство теплиц. В случае утраты теплицы, за которую получена субсидия на возмещение части затрат на строительство в результате наступления условий непреодолимой силы (резкое и существенное ухудшение погодных условий) принятие на себя обязательств по восстановлению теплицы в течении 12 месяцев с даты установления указанного события (подтверждается актом комиссионного осмотра специалистами администрации сельского поселения) и обеспечить ее дальнейшую сохранность;</w:t>
      </w:r>
    </w:p>
    <w:p w14:paraId="4919073B" w14:textId="77777777" w:rsidR="0027446E" w:rsidRPr="00723BEC" w:rsidRDefault="0027446E" w:rsidP="0027446E">
      <w:pPr>
        <w:autoSpaceDE w:val="0"/>
        <w:autoSpaceDN w:val="0"/>
        <w:spacing w:line="259" w:lineRule="auto"/>
        <w:ind w:firstLine="709"/>
        <w:jc w:val="both"/>
        <w:rPr>
          <w:rFonts w:eastAsia="Calibri"/>
          <w:sz w:val="28"/>
          <w:szCs w:val="28"/>
          <w:lang w:eastAsia="en-US"/>
        </w:rPr>
      </w:pPr>
      <w:r w:rsidRPr="00723BEC">
        <w:rPr>
          <w:rFonts w:eastAsia="Calibri"/>
          <w:sz w:val="28"/>
          <w:szCs w:val="28"/>
          <w:lang w:eastAsia="en-US"/>
        </w:rPr>
        <w:t>выполнение условия о минимальном сроке применения специального налогового режима в течение определенного периода с даты получения субсидии гражданами, ведущими личное подсобное хозяйство и перешедших на специальный налоговый режим «Налог на профессиональный доход»:</w:t>
      </w:r>
    </w:p>
    <w:p w14:paraId="60373FCB" w14:textId="77777777" w:rsidR="0027446E" w:rsidRPr="00723BEC" w:rsidRDefault="0027446E" w:rsidP="0027446E">
      <w:pPr>
        <w:autoSpaceDE w:val="0"/>
        <w:autoSpaceDN w:val="0"/>
        <w:adjustRightInd w:val="0"/>
        <w:spacing w:after="160" w:line="259" w:lineRule="auto"/>
        <w:ind w:firstLine="709"/>
        <w:contextualSpacing/>
        <w:jc w:val="both"/>
        <w:rPr>
          <w:rFonts w:eastAsia="Calibri"/>
          <w:sz w:val="28"/>
          <w:szCs w:val="28"/>
          <w:lang w:eastAsia="en-US"/>
        </w:rPr>
      </w:pPr>
      <w:r w:rsidRPr="00723BEC">
        <w:rPr>
          <w:rFonts w:eastAsia="Calibri"/>
          <w:sz w:val="28"/>
          <w:szCs w:val="28"/>
          <w:lang w:eastAsia="en-US"/>
        </w:rPr>
        <w:t>60 месяцев при субсидировании строительства теплиц;</w:t>
      </w:r>
    </w:p>
    <w:p w14:paraId="42973506" w14:textId="77777777" w:rsidR="0027446E" w:rsidRPr="00723BEC" w:rsidRDefault="0027446E" w:rsidP="0027446E">
      <w:pPr>
        <w:autoSpaceDE w:val="0"/>
        <w:autoSpaceDN w:val="0"/>
        <w:adjustRightInd w:val="0"/>
        <w:spacing w:after="160" w:line="259" w:lineRule="auto"/>
        <w:ind w:firstLine="709"/>
        <w:contextualSpacing/>
        <w:jc w:val="both"/>
        <w:rPr>
          <w:rFonts w:eastAsia="Calibri"/>
          <w:sz w:val="28"/>
          <w:szCs w:val="28"/>
          <w:lang w:eastAsia="en-US"/>
        </w:rPr>
      </w:pPr>
      <w:r w:rsidRPr="00723BEC">
        <w:rPr>
          <w:rFonts w:eastAsia="Calibri"/>
          <w:sz w:val="28"/>
          <w:szCs w:val="28"/>
          <w:lang w:eastAsia="en-US"/>
        </w:rPr>
        <w:t xml:space="preserve">36 месяцев при субсидировании приобретения </w:t>
      </w:r>
      <w:proofErr w:type="spellStart"/>
      <w:r w:rsidRPr="00723BEC">
        <w:rPr>
          <w:rFonts w:eastAsia="Calibri"/>
          <w:sz w:val="28"/>
          <w:szCs w:val="28"/>
          <w:lang w:eastAsia="en-US"/>
        </w:rPr>
        <w:t>сель</w:t>
      </w:r>
      <w:r>
        <w:rPr>
          <w:rFonts w:eastAsia="Calibri"/>
          <w:sz w:val="28"/>
          <w:szCs w:val="28"/>
          <w:lang w:eastAsia="en-US"/>
        </w:rPr>
        <w:t>хоз</w:t>
      </w:r>
      <w:r w:rsidRPr="00723BEC">
        <w:rPr>
          <w:rFonts w:eastAsia="Calibri"/>
          <w:sz w:val="28"/>
          <w:szCs w:val="28"/>
          <w:lang w:eastAsia="en-US"/>
        </w:rPr>
        <w:t>животных</w:t>
      </w:r>
      <w:proofErr w:type="spellEnd"/>
      <w:r w:rsidRPr="00723BEC">
        <w:rPr>
          <w:rFonts w:eastAsia="Calibri"/>
          <w:sz w:val="28"/>
          <w:szCs w:val="28"/>
          <w:lang w:eastAsia="en-US"/>
        </w:rPr>
        <w:t>;</w:t>
      </w:r>
    </w:p>
    <w:p w14:paraId="3DD9FEB2" w14:textId="77777777" w:rsidR="0027446E" w:rsidRPr="00723BEC" w:rsidRDefault="0027446E" w:rsidP="0027446E">
      <w:pPr>
        <w:autoSpaceDE w:val="0"/>
        <w:autoSpaceDN w:val="0"/>
        <w:adjustRightInd w:val="0"/>
        <w:spacing w:after="160" w:line="259" w:lineRule="auto"/>
        <w:ind w:firstLine="709"/>
        <w:contextualSpacing/>
        <w:jc w:val="both"/>
        <w:rPr>
          <w:rFonts w:eastAsia="Calibri"/>
          <w:sz w:val="28"/>
          <w:szCs w:val="28"/>
          <w:lang w:eastAsia="en-US"/>
        </w:rPr>
      </w:pPr>
      <w:r w:rsidRPr="00723BEC">
        <w:rPr>
          <w:rFonts w:eastAsia="Calibri"/>
          <w:sz w:val="28"/>
          <w:szCs w:val="28"/>
          <w:lang w:eastAsia="en-US"/>
        </w:rPr>
        <w:t xml:space="preserve">12 месяцев по иным направлениям субсидирования </w:t>
      </w:r>
    </w:p>
    <w:p w14:paraId="6F0CD27F" w14:textId="7F2F09D0" w:rsidR="0027446E" w:rsidRDefault="0027446E" w:rsidP="0027446E">
      <w:pPr>
        <w:ind w:firstLine="709"/>
        <w:rPr>
          <w:sz w:val="28"/>
          <w:szCs w:val="28"/>
          <w:lang w:eastAsia="en-US"/>
        </w:rPr>
      </w:pPr>
      <w:r w:rsidRPr="0027446E">
        <w:rPr>
          <w:sz w:val="28"/>
          <w:szCs w:val="28"/>
          <w:lang w:eastAsia="en-US"/>
        </w:rPr>
        <w:t>или открытие предпринимательской деятельности</w:t>
      </w:r>
      <w:r w:rsidR="005213FF">
        <w:rPr>
          <w:sz w:val="28"/>
          <w:szCs w:val="28"/>
          <w:lang w:eastAsia="en-US"/>
        </w:rPr>
        <w:t>;</w:t>
      </w:r>
    </w:p>
    <w:p w14:paraId="60BD99E2" w14:textId="1FE50ADA" w:rsidR="005213FF" w:rsidRPr="001B0FB0" w:rsidRDefault="001C537D" w:rsidP="005213FF">
      <w:pPr>
        <w:shd w:val="clear" w:color="auto" w:fill="FFFFFF"/>
        <w:autoSpaceDE w:val="0"/>
        <w:autoSpaceDN w:val="0"/>
        <w:adjustRightInd w:val="0"/>
        <w:ind w:right="-1" w:firstLine="709"/>
        <w:contextualSpacing/>
        <w:jc w:val="both"/>
        <w:rPr>
          <w:color w:val="000000"/>
          <w:sz w:val="28"/>
          <w:szCs w:val="28"/>
          <w:lang w:eastAsia="en-US"/>
        </w:rPr>
      </w:pPr>
      <w:r>
        <w:rPr>
          <w:sz w:val="28"/>
          <w:szCs w:val="28"/>
          <w:lang w:eastAsia="en-US"/>
        </w:rPr>
        <w:t>2.10.2.</w:t>
      </w:r>
      <w:bookmarkStart w:id="15" w:name="_Hlk170826676"/>
      <w:r>
        <w:rPr>
          <w:sz w:val="28"/>
          <w:szCs w:val="28"/>
          <w:lang w:eastAsia="en-US"/>
        </w:rPr>
        <w:t xml:space="preserve"> В</w:t>
      </w:r>
      <w:r w:rsidR="005213FF" w:rsidRPr="001B0FB0">
        <w:rPr>
          <w:color w:val="000000"/>
          <w:sz w:val="28"/>
          <w:szCs w:val="28"/>
          <w:lang w:eastAsia="en-US"/>
        </w:rPr>
        <w:t xml:space="preserve"> случае уменьшения </w:t>
      </w:r>
      <w:r w:rsidR="005213FF">
        <w:rPr>
          <w:color w:val="000000"/>
          <w:sz w:val="28"/>
          <w:szCs w:val="28"/>
          <w:lang w:eastAsia="en-US"/>
        </w:rPr>
        <w:t>органу местного самоуправления</w:t>
      </w:r>
      <w:r w:rsidR="005213FF" w:rsidRPr="001B0FB0">
        <w:rPr>
          <w:color w:val="000000"/>
          <w:sz w:val="28"/>
          <w:szCs w:val="28"/>
          <w:lang w:eastAsia="en-US"/>
        </w:rPr>
        <w:t xml:space="preserve"> ранее </w:t>
      </w:r>
      <w:r w:rsidR="005213FF" w:rsidRPr="001B0FB0">
        <w:rPr>
          <w:color w:val="000000"/>
          <w:sz w:val="28"/>
          <w:szCs w:val="28"/>
          <w:lang w:eastAsia="en-US"/>
        </w:rPr>
        <w:lastRenderedPageBreak/>
        <w:t>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5213FF">
        <w:rPr>
          <w:color w:val="000000"/>
          <w:sz w:val="28"/>
          <w:szCs w:val="28"/>
          <w:lang w:eastAsia="en-US"/>
        </w:rPr>
        <w:t>;</w:t>
      </w:r>
    </w:p>
    <w:p w14:paraId="02517426" w14:textId="38A20CC5" w:rsidR="00473623" w:rsidRPr="0027446E" w:rsidRDefault="001C537D" w:rsidP="001C537D">
      <w:pPr>
        <w:ind w:firstLine="709"/>
        <w:jc w:val="both"/>
        <w:rPr>
          <w:sz w:val="28"/>
          <w:szCs w:val="28"/>
        </w:rPr>
      </w:pPr>
      <w:bookmarkStart w:id="16" w:name="Par247"/>
      <w:bookmarkEnd w:id="15"/>
      <w:bookmarkEnd w:id="16"/>
      <w:r>
        <w:rPr>
          <w:sz w:val="28"/>
          <w:szCs w:val="28"/>
        </w:rPr>
        <w:t>2.10.3. З</w:t>
      </w:r>
      <w:r w:rsidR="00473623" w:rsidRPr="0027446E">
        <w:rPr>
          <w:sz w:val="28"/>
          <w:szCs w:val="28"/>
        </w:rPr>
        <w:t>аявитель, прошедший отбор, признается уклонившимся от заключения Соглашения в случае:</w:t>
      </w:r>
    </w:p>
    <w:p w14:paraId="09E184B7" w14:textId="77777777" w:rsidR="00473623" w:rsidRPr="00502066" w:rsidRDefault="00473623" w:rsidP="001C537D">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поступления в уполномоченный орган письменного заявления заявителя об отказе от подписания Соглашения;</w:t>
      </w:r>
    </w:p>
    <w:p w14:paraId="2BAD08B9" w14:textId="25EA23DF" w:rsidR="00473623" w:rsidRDefault="00473623" w:rsidP="00473623">
      <w:pPr>
        <w:pStyle w:val="af8"/>
        <w:ind w:firstLine="709"/>
        <w:jc w:val="both"/>
        <w:rPr>
          <w:rFonts w:ascii="Times New Roman" w:hAnsi="Times New Roman" w:cs="Times New Roman"/>
          <w:sz w:val="28"/>
          <w:szCs w:val="28"/>
        </w:rPr>
      </w:pPr>
      <w:proofErr w:type="spellStart"/>
      <w:r w:rsidRPr="00502066">
        <w:rPr>
          <w:rFonts w:ascii="Times New Roman" w:hAnsi="Times New Roman" w:cs="Times New Roman"/>
          <w:sz w:val="28"/>
          <w:szCs w:val="28"/>
        </w:rPr>
        <w:t>неподписания</w:t>
      </w:r>
      <w:proofErr w:type="spellEnd"/>
      <w:r w:rsidRPr="00502066">
        <w:rPr>
          <w:rFonts w:ascii="Times New Roman" w:hAnsi="Times New Roman" w:cs="Times New Roman"/>
          <w:sz w:val="28"/>
          <w:szCs w:val="28"/>
        </w:rPr>
        <w:t xml:space="preserve"> заявителем Соглашения </w:t>
      </w:r>
      <w:r w:rsidR="00473601">
        <w:rPr>
          <w:rFonts w:ascii="Times New Roman" w:hAnsi="Times New Roman" w:cs="Times New Roman"/>
          <w:sz w:val="28"/>
          <w:szCs w:val="28"/>
        </w:rPr>
        <w:t>в срок, установленный пунктом 2.10</w:t>
      </w:r>
      <w:r w:rsidRPr="00502066">
        <w:rPr>
          <w:rFonts w:ascii="Times New Roman" w:hAnsi="Times New Roman" w:cs="Times New Roman"/>
          <w:sz w:val="28"/>
          <w:szCs w:val="28"/>
        </w:rPr>
        <w:t xml:space="preserve"> </w:t>
      </w:r>
      <w:r w:rsidR="00473601">
        <w:rPr>
          <w:rFonts w:ascii="Times New Roman" w:hAnsi="Times New Roman" w:cs="Times New Roman"/>
          <w:sz w:val="28"/>
          <w:szCs w:val="28"/>
        </w:rPr>
        <w:t>настоящего раздела</w:t>
      </w:r>
      <w:r w:rsidR="001C537D">
        <w:rPr>
          <w:rFonts w:ascii="Times New Roman" w:hAnsi="Times New Roman" w:cs="Times New Roman"/>
          <w:sz w:val="28"/>
          <w:szCs w:val="28"/>
        </w:rPr>
        <w:t>.</w:t>
      </w:r>
    </w:p>
    <w:p w14:paraId="2412A194" w14:textId="77777777" w:rsidR="001C537D" w:rsidRPr="009B482E" w:rsidRDefault="001C537D" w:rsidP="001C537D">
      <w:pPr>
        <w:autoSpaceDE w:val="0"/>
        <w:autoSpaceDN w:val="0"/>
        <w:ind w:firstLine="709"/>
        <w:jc w:val="both"/>
        <w:rPr>
          <w:sz w:val="28"/>
          <w:szCs w:val="28"/>
        </w:rPr>
      </w:pPr>
      <w:r w:rsidRPr="009B482E">
        <w:rPr>
          <w:sz w:val="28"/>
          <w:szCs w:val="28"/>
        </w:rPr>
        <w:t>Уклонение заявителя в подписании Соглашения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14:paraId="79CD7BD6" w14:textId="77777777" w:rsidR="001C537D" w:rsidRPr="00963672" w:rsidRDefault="001C537D" w:rsidP="001C537D">
      <w:pPr>
        <w:pStyle w:val="s1"/>
        <w:spacing w:before="0" w:beforeAutospacing="0" w:after="0" w:afterAutospacing="0"/>
        <w:ind w:firstLine="709"/>
        <w:jc w:val="both"/>
        <w:rPr>
          <w:rFonts w:eastAsia="Lucida Sans Unicode"/>
          <w:kern w:val="1"/>
          <w:sz w:val="28"/>
          <w:szCs w:val="28"/>
          <w:lang w:eastAsia="en-US"/>
        </w:rPr>
      </w:pPr>
      <w:r w:rsidRPr="009B482E">
        <w:rPr>
          <w:rFonts w:eastAsia="Lucida Sans Unicode"/>
          <w:kern w:val="1"/>
          <w:sz w:val="28"/>
          <w:szCs w:val="28"/>
          <w:lang w:eastAsia="en-US"/>
        </w:rPr>
        <w:t>В случае признания заявителя, прошедшего отбор, уклонивш</w:t>
      </w:r>
      <w:r>
        <w:rPr>
          <w:rFonts w:eastAsia="Lucida Sans Unicode"/>
          <w:kern w:val="1"/>
          <w:sz w:val="28"/>
          <w:szCs w:val="28"/>
          <w:lang w:eastAsia="en-US"/>
        </w:rPr>
        <w:t>имся</w:t>
      </w:r>
      <w:r w:rsidRPr="009B482E">
        <w:rPr>
          <w:rFonts w:eastAsia="Lucida Sans Unicode"/>
          <w:kern w:val="1"/>
          <w:sz w:val="28"/>
          <w:szCs w:val="28"/>
          <w:lang w:eastAsia="en-US"/>
        </w:rPr>
        <w:t xml:space="preserve"> от заключения Соглашения, уполномоченный сотрудник вносит изменения</w:t>
      </w:r>
      <w:r w:rsidRPr="009B482E">
        <w:rPr>
          <w:rFonts w:eastAsia="Lucida Sans Unicode"/>
          <w:kern w:val="1"/>
          <w:sz w:val="28"/>
          <w:szCs w:val="28"/>
          <w:lang w:eastAsia="en-US"/>
        </w:rPr>
        <w:br/>
        <w:t>в постановление о предоставлении субсидии.</w:t>
      </w:r>
    </w:p>
    <w:p w14:paraId="1A3E5A6E" w14:textId="3B02A89F" w:rsidR="005213FF" w:rsidRPr="001C537D" w:rsidRDefault="001C537D" w:rsidP="001C537D">
      <w:pPr>
        <w:pStyle w:val="af8"/>
        <w:ind w:firstLine="709"/>
        <w:jc w:val="both"/>
        <w:rPr>
          <w:rFonts w:ascii="Times New Roman" w:hAnsi="Times New Roman" w:cs="Times New Roman"/>
          <w:sz w:val="28"/>
          <w:szCs w:val="28"/>
        </w:rPr>
      </w:pPr>
      <w:r w:rsidRPr="001C537D">
        <w:rPr>
          <w:rFonts w:ascii="Times New Roman" w:hAnsi="Times New Roman" w:cs="Times New Roman"/>
          <w:sz w:val="28"/>
          <w:szCs w:val="28"/>
        </w:rPr>
        <w:t>2.10.4. П</w:t>
      </w:r>
      <w:r w:rsidR="005213FF" w:rsidRPr="001C537D">
        <w:rPr>
          <w:rFonts w:ascii="Times New Roman" w:hAnsi="Times New Roman" w:cs="Times New Roman"/>
          <w:sz w:val="28"/>
          <w:szCs w:val="28"/>
        </w:rPr>
        <w:t xml:space="preserve">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1" w:tooltip="&quot;Гражданский кодекс Российской Федерации (часть первая)&quot; от 30.11.1994 N 51-ФЗ (ред. от 24.07.2023) (с изм. и доп., вступ. в силу с 01.10.2023) {КонсультантПлюс}">
        <w:r w:rsidR="005213FF" w:rsidRPr="001C537D">
          <w:rPr>
            <w:rFonts w:ascii="Times New Roman" w:hAnsi="Times New Roman" w:cs="Times New Roman"/>
            <w:sz w:val="28"/>
            <w:szCs w:val="28"/>
          </w:rPr>
          <w:t>абзацем вторым  пункта 5 статьи 23</w:t>
        </w:r>
      </w:hyperlink>
      <w:r w:rsidR="005213FF" w:rsidRPr="001C537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Краснодарского края;</w:t>
      </w:r>
    </w:p>
    <w:p w14:paraId="0ADB8EFB" w14:textId="3834C972" w:rsidR="005213FF" w:rsidRPr="005213FF" w:rsidRDefault="005213FF" w:rsidP="005213FF">
      <w:pPr>
        <w:ind w:firstLine="709"/>
        <w:jc w:val="both"/>
        <w:rPr>
          <w:sz w:val="28"/>
          <w:szCs w:val="28"/>
        </w:rPr>
      </w:pPr>
      <w:r w:rsidRPr="005213FF">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2" w:tooltip="&quot;Гражданский кодекс Российской Федерации (часть первая)&quot; от 30.11.1994 N 51-ФЗ (ред. от 24.07.2023) (с изм. и доп., вступ. в силу с 01.10.2023) {КонсультантПлюс}">
        <w:r w:rsidRPr="005213FF">
          <w:rPr>
            <w:sz w:val="28"/>
            <w:szCs w:val="28"/>
          </w:rPr>
          <w:t>абзацем вторым пункта 5 статьи 23</w:t>
        </w:r>
      </w:hyperlink>
      <w:r w:rsidRPr="005213FF">
        <w:rPr>
          <w:sz w:val="28"/>
          <w:szCs w:val="28"/>
        </w:rPr>
        <w:t xml:space="preserve"> Гражданского кодекса Российской Федерации, передающего свои права другому гражданину в соответствии со </w:t>
      </w:r>
      <w:hyperlink r:id="rId13" w:tooltip="Федеральный закон от 11.06.2003 N 74-ФЗ (ред. от 06.12.2021) &quot;О крестьянском (фермерском) хозяйстве&quot; (с изм. и доп., вступ. в силу с 01.03.2022) {КонсультантПлюс}">
        <w:r w:rsidRPr="005213FF">
          <w:rPr>
            <w:sz w:val="28"/>
            <w:szCs w:val="28"/>
          </w:rPr>
          <w:t>статьей 18</w:t>
        </w:r>
      </w:hyperlink>
      <w:r w:rsidRPr="005213FF">
        <w:rPr>
          <w:sz w:val="28"/>
          <w:szCs w:val="28"/>
        </w:rPr>
        <w:t xml:space="preserve"> Федерального закона </w:t>
      </w:r>
      <w:r w:rsidR="003D017C">
        <w:rPr>
          <w:sz w:val="28"/>
          <w:szCs w:val="28"/>
        </w:rPr>
        <w:t>«</w:t>
      </w:r>
      <w:r w:rsidRPr="005213FF">
        <w:rPr>
          <w:sz w:val="28"/>
          <w:szCs w:val="28"/>
        </w:rPr>
        <w:t>О крестьянском (фермерском) хозяйстве</w:t>
      </w:r>
      <w:r w:rsidR="003D017C">
        <w:rPr>
          <w:sz w:val="28"/>
          <w:szCs w:val="28"/>
        </w:rPr>
        <w:t>»</w:t>
      </w:r>
      <w:r w:rsidRPr="005213FF">
        <w:rPr>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Pr>
          <w:sz w:val="28"/>
          <w:szCs w:val="28"/>
        </w:rPr>
        <w:t>;</w:t>
      </w:r>
    </w:p>
    <w:p w14:paraId="28345A12" w14:textId="21196D61" w:rsidR="00473623" w:rsidRPr="00502066" w:rsidRDefault="001C537D" w:rsidP="00473623">
      <w:pPr>
        <w:pStyle w:val="af8"/>
        <w:ind w:firstLine="709"/>
        <w:jc w:val="both"/>
        <w:rPr>
          <w:rFonts w:ascii="Times New Roman" w:hAnsi="Times New Roman" w:cs="Times New Roman"/>
          <w:sz w:val="28"/>
          <w:szCs w:val="28"/>
        </w:rPr>
      </w:pPr>
      <w:bookmarkStart w:id="17" w:name="Par250"/>
      <w:bookmarkEnd w:id="17"/>
      <w:r>
        <w:rPr>
          <w:rFonts w:ascii="Times New Roman" w:hAnsi="Times New Roman" w:cs="Times New Roman"/>
          <w:sz w:val="28"/>
          <w:szCs w:val="28"/>
        </w:rPr>
        <w:t>2.10.5. О</w:t>
      </w:r>
      <w:r w:rsidR="008920CB">
        <w:rPr>
          <w:rFonts w:ascii="Times New Roman" w:hAnsi="Times New Roman" w:cs="Times New Roman"/>
          <w:sz w:val="28"/>
          <w:szCs w:val="28"/>
        </w:rPr>
        <w:t>рган местного самоуправления</w:t>
      </w:r>
      <w:r w:rsidR="00473623" w:rsidRPr="00502066">
        <w:rPr>
          <w:rFonts w:ascii="Times New Roman" w:hAnsi="Times New Roman" w:cs="Times New Roman"/>
          <w:sz w:val="28"/>
          <w:szCs w:val="28"/>
        </w:rPr>
        <w:t xml:space="preserve"> может отказаться от заключения Соглашения с получателем субсидии в случае обнаружения факта несоответствия получателя субсидии требованиям, указанным в объявлении о проведении отбора получателей субсидий, или представления получателем субсидии недостоверной информации.</w:t>
      </w:r>
    </w:p>
    <w:p w14:paraId="6EF03800" w14:textId="305A1588" w:rsidR="001C537D" w:rsidRPr="00CE0D3C" w:rsidRDefault="00473623" w:rsidP="001C537D">
      <w:pPr>
        <w:pStyle w:val="s1"/>
        <w:spacing w:before="0" w:beforeAutospacing="0" w:after="0" w:afterAutospacing="0"/>
        <w:ind w:firstLine="709"/>
        <w:jc w:val="both"/>
        <w:rPr>
          <w:sz w:val="28"/>
          <w:szCs w:val="28"/>
        </w:rPr>
      </w:pPr>
      <w:bookmarkStart w:id="18" w:name="Par251"/>
      <w:bookmarkEnd w:id="18"/>
      <w:r w:rsidRPr="00FB5487">
        <w:rPr>
          <w:sz w:val="28"/>
          <w:szCs w:val="28"/>
        </w:rPr>
        <w:t xml:space="preserve">2.11. </w:t>
      </w:r>
      <w:r w:rsidR="001C537D" w:rsidRPr="00963672">
        <w:rPr>
          <w:rFonts w:eastAsia="Lucida Sans Unicode"/>
          <w:kern w:val="1"/>
          <w:sz w:val="28"/>
          <w:szCs w:val="28"/>
          <w:lang w:eastAsia="en-US"/>
        </w:rPr>
        <w:t>Результат</w:t>
      </w:r>
      <w:r w:rsidR="001C537D">
        <w:rPr>
          <w:rFonts w:eastAsia="Lucida Sans Unicode"/>
          <w:kern w:val="1"/>
          <w:sz w:val="28"/>
          <w:szCs w:val="28"/>
          <w:lang w:eastAsia="en-US"/>
        </w:rPr>
        <w:t>ами</w:t>
      </w:r>
      <w:r w:rsidR="001C537D" w:rsidRPr="00963672">
        <w:rPr>
          <w:rFonts w:eastAsia="Lucida Sans Unicode"/>
          <w:kern w:val="1"/>
          <w:sz w:val="28"/>
          <w:szCs w:val="28"/>
          <w:lang w:eastAsia="en-US"/>
        </w:rPr>
        <w:t xml:space="preserve"> предоставления субсидий</w:t>
      </w:r>
      <w:r w:rsidR="001C537D">
        <w:rPr>
          <w:rFonts w:eastAsia="Lucida Sans Unicode"/>
          <w:kern w:val="1"/>
          <w:sz w:val="28"/>
          <w:szCs w:val="28"/>
          <w:lang w:eastAsia="en-US"/>
        </w:rPr>
        <w:t xml:space="preserve"> </w:t>
      </w:r>
      <w:r w:rsidR="00154AA7">
        <w:rPr>
          <w:rFonts w:eastAsia="Lucida Sans Unicode"/>
          <w:kern w:val="1"/>
          <w:sz w:val="28"/>
          <w:szCs w:val="28"/>
          <w:lang w:eastAsia="en-US"/>
        </w:rPr>
        <w:t xml:space="preserve">на дату подачи заявки </w:t>
      </w:r>
      <w:r w:rsidR="001C537D">
        <w:rPr>
          <w:rFonts w:eastAsia="Lucida Sans Unicode"/>
          <w:kern w:val="1"/>
          <w:sz w:val="28"/>
          <w:szCs w:val="28"/>
          <w:lang w:eastAsia="en-US"/>
        </w:rPr>
        <w:t>являются</w:t>
      </w:r>
      <w:r w:rsidR="001C537D" w:rsidRPr="00CE0D3C">
        <w:rPr>
          <w:sz w:val="28"/>
          <w:szCs w:val="28"/>
        </w:rPr>
        <w:t>:</w:t>
      </w:r>
    </w:p>
    <w:p w14:paraId="0208DCF4" w14:textId="2FEF4AC1" w:rsidR="00BF5621" w:rsidRPr="00BF5621" w:rsidRDefault="00BF5621" w:rsidP="00BF5621">
      <w:pPr>
        <w:pStyle w:val="af4"/>
        <w:numPr>
          <w:ilvl w:val="0"/>
          <w:numId w:val="10"/>
        </w:numPr>
        <w:autoSpaceDE w:val="0"/>
        <w:autoSpaceDN w:val="0"/>
        <w:ind w:left="0" w:firstLine="709"/>
        <w:jc w:val="both"/>
        <w:rPr>
          <w:sz w:val="28"/>
          <w:szCs w:val="28"/>
        </w:rPr>
      </w:pPr>
      <w:r w:rsidRPr="00BF5621">
        <w:rPr>
          <w:sz w:val="28"/>
          <w:szCs w:val="28"/>
        </w:rPr>
        <w:lastRenderedPageBreak/>
        <w:t>на возмещение части затрат на производство реализуемой продукции животноводства (молоко (коров, коз) – «реализовано молоко собственного производства, кг».</w:t>
      </w:r>
    </w:p>
    <w:p w14:paraId="2911337D" w14:textId="77777777" w:rsidR="00BF5621" w:rsidRPr="00BF5621" w:rsidRDefault="00BF5621" w:rsidP="00BF5621">
      <w:pPr>
        <w:pStyle w:val="af4"/>
        <w:autoSpaceDE w:val="0"/>
        <w:autoSpaceDN w:val="0"/>
        <w:ind w:left="0" w:firstLine="709"/>
        <w:jc w:val="both"/>
        <w:rPr>
          <w:sz w:val="28"/>
          <w:szCs w:val="28"/>
        </w:rPr>
      </w:pPr>
      <w:r w:rsidRPr="00BF5621">
        <w:rPr>
          <w:sz w:val="28"/>
          <w:szCs w:val="28"/>
        </w:rPr>
        <w:t>Тип результата предоставления субсидии – «Производство (реализация) продукции».</w:t>
      </w:r>
    </w:p>
    <w:p w14:paraId="28AEA5EB" w14:textId="2DCED6E4" w:rsidR="00C34EAE" w:rsidRPr="004C5607" w:rsidRDefault="00BF5621" w:rsidP="00C34EAE">
      <w:pPr>
        <w:ind w:firstLine="709"/>
        <w:jc w:val="both"/>
        <w:rPr>
          <w:sz w:val="28"/>
          <w:szCs w:val="28"/>
        </w:rPr>
      </w:pPr>
      <w:r w:rsidRPr="00BF5621">
        <w:rPr>
          <w:sz w:val="28"/>
          <w:szCs w:val="28"/>
        </w:rPr>
        <w:t xml:space="preserve">Значение (характеристики) результата на производство и реализацию молока (коров, коз) устанавливается </w:t>
      </w:r>
      <w:r w:rsidRPr="000106A6">
        <w:rPr>
          <w:rFonts w:eastAsia="Calibri"/>
          <w:color w:val="000000"/>
          <w:sz w:val="28"/>
          <w:szCs w:val="28"/>
          <w:lang w:eastAsia="en-US"/>
        </w:rPr>
        <w:t>равным объему реализованно</w:t>
      </w:r>
      <w:r>
        <w:rPr>
          <w:rFonts w:eastAsia="Calibri"/>
          <w:color w:val="000000"/>
          <w:sz w:val="28"/>
          <w:szCs w:val="28"/>
          <w:lang w:eastAsia="en-US"/>
        </w:rPr>
        <w:t>го молока</w:t>
      </w:r>
      <w:r w:rsidRPr="000106A6">
        <w:rPr>
          <w:rFonts w:eastAsia="Calibri"/>
          <w:color w:val="000000"/>
          <w:sz w:val="28"/>
          <w:szCs w:val="28"/>
          <w:lang w:eastAsia="en-US"/>
        </w:rPr>
        <w:t xml:space="preserve">, </w:t>
      </w:r>
      <w:r w:rsidR="00C34EAE" w:rsidRPr="004C5607">
        <w:rPr>
          <w:sz w:val="28"/>
          <w:szCs w:val="28"/>
        </w:rPr>
        <w:t xml:space="preserve">затраты на </w:t>
      </w:r>
      <w:r w:rsidR="00C34EAE">
        <w:rPr>
          <w:sz w:val="28"/>
          <w:szCs w:val="28"/>
        </w:rPr>
        <w:t>производство которого</w:t>
      </w:r>
      <w:r w:rsidR="00C34EAE" w:rsidRPr="004C5607">
        <w:rPr>
          <w:sz w:val="28"/>
          <w:szCs w:val="28"/>
        </w:rPr>
        <w:t xml:space="preserve"> заявлены к субсидированию.</w:t>
      </w:r>
    </w:p>
    <w:p w14:paraId="2935C9DC" w14:textId="7E0DBB5B" w:rsidR="00BF5621" w:rsidRPr="00BF5621" w:rsidRDefault="00BF5621" w:rsidP="00BF5621">
      <w:pPr>
        <w:pStyle w:val="af4"/>
        <w:numPr>
          <w:ilvl w:val="0"/>
          <w:numId w:val="10"/>
        </w:numPr>
        <w:autoSpaceDE w:val="0"/>
        <w:autoSpaceDN w:val="0"/>
        <w:ind w:left="0" w:firstLine="709"/>
        <w:jc w:val="both"/>
        <w:rPr>
          <w:sz w:val="28"/>
          <w:szCs w:val="28"/>
        </w:rPr>
      </w:pPr>
      <w:r w:rsidRPr="00BF5621">
        <w:rPr>
          <w:sz w:val="28"/>
          <w:szCs w:val="28"/>
        </w:rPr>
        <w:t>на возмещение части затрат на производство реализуемой продукции животноводства (</w:t>
      </w:r>
      <w:r>
        <w:rPr>
          <w:sz w:val="28"/>
          <w:szCs w:val="28"/>
        </w:rPr>
        <w:t>мясо КРС</w:t>
      </w:r>
      <w:r w:rsidRPr="00BF5621">
        <w:rPr>
          <w:sz w:val="28"/>
          <w:szCs w:val="28"/>
        </w:rPr>
        <w:t>) – «реализовано м</w:t>
      </w:r>
      <w:r>
        <w:rPr>
          <w:sz w:val="28"/>
          <w:szCs w:val="28"/>
        </w:rPr>
        <w:t>ясо КРС</w:t>
      </w:r>
      <w:r w:rsidRPr="00BF5621">
        <w:rPr>
          <w:sz w:val="28"/>
          <w:szCs w:val="28"/>
        </w:rPr>
        <w:t xml:space="preserve"> собственного производства, кг»</w:t>
      </w:r>
      <w:r w:rsidR="00154AA7">
        <w:rPr>
          <w:sz w:val="28"/>
          <w:szCs w:val="28"/>
        </w:rPr>
        <w:t>.</w:t>
      </w:r>
    </w:p>
    <w:p w14:paraId="0F8DB319" w14:textId="77777777" w:rsidR="00BF5621" w:rsidRPr="00BF5621" w:rsidRDefault="00BF5621" w:rsidP="00BF5621">
      <w:pPr>
        <w:pStyle w:val="af4"/>
        <w:autoSpaceDE w:val="0"/>
        <w:autoSpaceDN w:val="0"/>
        <w:ind w:left="0" w:firstLine="709"/>
        <w:jc w:val="both"/>
        <w:rPr>
          <w:sz w:val="28"/>
          <w:szCs w:val="28"/>
        </w:rPr>
      </w:pPr>
      <w:r w:rsidRPr="00BF5621">
        <w:rPr>
          <w:sz w:val="28"/>
          <w:szCs w:val="28"/>
        </w:rPr>
        <w:t>Тип результата предоставления субсидии – «Производство (реализация) продукции».</w:t>
      </w:r>
    </w:p>
    <w:p w14:paraId="2AAAEB94" w14:textId="725BF907" w:rsidR="00C34EAE" w:rsidRPr="004C5607" w:rsidRDefault="00BF5621" w:rsidP="00C34EAE">
      <w:pPr>
        <w:ind w:firstLine="709"/>
        <w:jc w:val="both"/>
        <w:rPr>
          <w:sz w:val="28"/>
          <w:szCs w:val="28"/>
        </w:rPr>
      </w:pPr>
      <w:r w:rsidRPr="00BF5621">
        <w:rPr>
          <w:sz w:val="28"/>
          <w:szCs w:val="28"/>
        </w:rPr>
        <w:t>Значение (характеристики) результата на производство и реализацию м</w:t>
      </w:r>
      <w:r>
        <w:rPr>
          <w:sz w:val="28"/>
          <w:szCs w:val="28"/>
        </w:rPr>
        <w:t>яса КРС</w:t>
      </w:r>
      <w:r w:rsidRPr="00BF5621">
        <w:rPr>
          <w:sz w:val="28"/>
          <w:szCs w:val="28"/>
        </w:rPr>
        <w:t xml:space="preserve"> устанавливается </w:t>
      </w:r>
      <w:r w:rsidRPr="000106A6">
        <w:rPr>
          <w:rFonts w:eastAsia="Calibri"/>
          <w:color w:val="000000"/>
          <w:sz w:val="28"/>
          <w:szCs w:val="28"/>
          <w:lang w:eastAsia="en-US"/>
        </w:rPr>
        <w:t>равным объему реализованно</w:t>
      </w:r>
      <w:r>
        <w:rPr>
          <w:rFonts w:eastAsia="Calibri"/>
          <w:color w:val="000000"/>
          <w:sz w:val="28"/>
          <w:szCs w:val="28"/>
          <w:lang w:eastAsia="en-US"/>
        </w:rPr>
        <w:t>го мяса КРС</w:t>
      </w:r>
      <w:r w:rsidRPr="000106A6">
        <w:rPr>
          <w:rFonts w:eastAsia="Calibri"/>
          <w:color w:val="000000"/>
          <w:sz w:val="28"/>
          <w:szCs w:val="28"/>
          <w:lang w:eastAsia="en-US"/>
        </w:rPr>
        <w:t xml:space="preserve">, </w:t>
      </w:r>
      <w:r w:rsidR="00C34EAE" w:rsidRPr="004C5607">
        <w:rPr>
          <w:sz w:val="28"/>
          <w:szCs w:val="28"/>
        </w:rPr>
        <w:t xml:space="preserve">затраты на </w:t>
      </w:r>
      <w:r w:rsidR="00C34EAE">
        <w:rPr>
          <w:sz w:val="28"/>
          <w:szCs w:val="28"/>
        </w:rPr>
        <w:t>производство которого</w:t>
      </w:r>
      <w:r w:rsidR="00C34EAE" w:rsidRPr="004C5607">
        <w:rPr>
          <w:sz w:val="28"/>
          <w:szCs w:val="28"/>
        </w:rPr>
        <w:t xml:space="preserve"> заявлены к субсидированию</w:t>
      </w:r>
      <w:r w:rsidR="00C34EAE">
        <w:rPr>
          <w:sz w:val="28"/>
          <w:szCs w:val="28"/>
        </w:rPr>
        <w:t>;</w:t>
      </w:r>
    </w:p>
    <w:p w14:paraId="3F5244B5" w14:textId="148C3E55" w:rsidR="00BF5621" w:rsidRDefault="00BF5621" w:rsidP="00BF5621">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BF5621">
        <w:rPr>
          <w:rFonts w:eastAsia="Calibri"/>
          <w:color w:val="000000"/>
          <w:sz w:val="28"/>
          <w:szCs w:val="28"/>
          <w:lang w:eastAsia="en-US"/>
        </w:rPr>
        <w:t>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C46235">
        <w:rPr>
          <w:rFonts w:eastAsia="Calibri"/>
          <w:color w:val="000000"/>
          <w:sz w:val="28"/>
          <w:szCs w:val="28"/>
          <w:lang w:eastAsia="en-US"/>
        </w:rPr>
        <w:t xml:space="preserve">; </w:t>
      </w:r>
      <w:r w:rsidR="00C46235" w:rsidRPr="00C46235">
        <w:rPr>
          <w:rFonts w:eastAsia="Calibri"/>
          <w:color w:val="000000"/>
          <w:sz w:val="28"/>
          <w:szCs w:val="28"/>
          <w:lang w:eastAsia="en-US"/>
        </w:rPr>
        <w:t xml:space="preserve">на приобретение молодняка </w:t>
      </w:r>
      <w:r w:rsidR="00C46235" w:rsidRPr="00C46235">
        <w:rPr>
          <w:rFonts w:eastAsia="Calibri"/>
          <w:sz w:val="28"/>
          <w:szCs w:val="28"/>
          <w:lang w:eastAsia="en-US"/>
        </w:rPr>
        <w:t>кроликов, нутрий, гусей, индеек, уток, кур-несушек, перепелов</w:t>
      </w:r>
      <w:r w:rsidRPr="00BF5621">
        <w:rPr>
          <w:rFonts w:eastAsia="Calibri"/>
          <w:color w:val="000000"/>
          <w:sz w:val="28"/>
          <w:szCs w:val="28"/>
          <w:lang w:eastAsia="en-US"/>
        </w:rPr>
        <w:t xml:space="preserve"> – </w:t>
      </w:r>
      <w:r w:rsidR="00154AA7">
        <w:rPr>
          <w:rFonts w:eastAsia="Calibri"/>
          <w:color w:val="000000"/>
          <w:sz w:val="28"/>
          <w:szCs w:val="28"/>
          <w:lang w:eastAsia="en-US"/>
        </w:rPr>
        <w:t>«приобретено поголовье сельскохозяйственных животных, условных голов»</w:t>
      </w:r>
      <w:r w:rsidRPr="00BF5621">
        <w:rPr>
          <w:rFonts w:eastAsia="Calibri"/>
          <w:color w:val="000000"/>
          <w:sz w:val="28"/>
          <w:szCs w:val="28"/>
          <w:lang w:eastAsia="en-US"/>
        </w:rPr>
        <w:t xml:space="preserve">. </w:t>
      </w:r>
    </w:p>
    <w:p w14:paraId="4A6C75F0" w14:textId="77777777" w:rsidR="00154AA7" w:rsidRPr="00154AA7" w:rsidRDefault="00154AA7" w:rsidP="00154AA7">
      <w:pPr>
        <w:pStyle w:val="af4"/>
        <w:autoSpaceDE w:val="0"/>
        <w:autoSpaceDN w:val="0"/>
        <w:ind w:left="0" w:firstLine="709"/>
        <w:jc w:val="both"/>
        <w:rPr>
          <w:sz w:val="28"/>
          <w:szCs w:val="28"/>
        </w:rPr>
      </w:pPr>
      <w:r w:rsidRPr="00154AA7">
        <w:rPr>
          <w:sz w:val="28"/>
          <w:szCs w:val="28"/>
        </w:rPr>
        <w:t>Тип результата предоставления субсидии – «Приобретение товаров, работ, услуг».</w:t>
      </w:r>
    </w:p>
    <w:p w14:paraId="5222A354" w14:textId="67A41E8D" w:rsidR="00BF5621" w:rsidRPr="00BF5621" w:rsidRDefault="00BF5621" w:rsidP="00C34EAE">
      <w:pPr>
        <w:ind w:firstLine="709"/>
        <w:jc w:val="both"/>
        <w:rPr>
          <w:rFonts w:eastAsia="Calibri"/>
          <w:color w:val="000000"/>
          <w:sz w:val="28"/>
          <w:szCs w:val="28"/>
          <w:lang w:eastAsia="en-US"/>
        </w:rPr>
      </w:pPr>
      <w:r w:rsidRPr="00BF5621">
        <w:rPr>
          <w:rFonts w:eastAsia="Calibri"/>
          <w:color w:val="000000"/>
          <w:sz w:val="28"/>
          <w:szCs w:val="28"/>
          <w:lang w:eastAsia="en-US"/>
        </w:rPr>
        <w:t>Значение результата устанавливается равным количеству приобретенных сельскохозяйственных животных</w:t>
      </w:r>
      <w:r w:rsidR="00C34EAE">
        <w:rPr>
          <w:rFonts w:eastAsia="Calibri"/>
          <w:color w:val="000000"/>
          <w:sz w:val="28"/>
          <w:szCs w:val="28"/>
          <w:lang w:eastAsia="en-US"/>
        </w:rPr>
        <w:t xml:space="preserve"> (в пересчете на условные головы),</w:t>
      </w:r>
      <w:r w:rsidR="00C34EAE" w:rsidRPr="00BF5621">
        <w:rPr>
          <w:rFonts w:eastAsia="Calibri"/>
          <w:color w:val="000000"/>
          <w:sz w:val="28"/>
          <w:szCs w:val="28"/>
          <w:lang w:eastAsia="en-US"/>
        </w:rPr>
        <w:t xml:space="preserve"> </w:t>
      </w:r>
      <w:r w:rsidR="00C34EAE" w:rsidRPr="004C5607">
        <w:rPr>
          <w:sz w:val="28"/>
          <w:szCs w:val="28"/>
        </w:rPr>
        <w:t xml:space="preserve">затраты на </w:t>
      </w:r>
      <w:r w:rsidR="00C34EAE">
        <w:rPr>
          <w:sz w:val="28"/>
          <w:szCs w:val="28"/>
        </w:rPr>
        <w:t>приобретение</w:t>
      </w:r>
      <w:r w:rsidR="00C34EAE" w:rsidRPr="004C5607">
        <w:rPr>
          <w:sz w:val="28"/>
          <w:szCs w:val="28"/>
        </w:rPr>
        <w:t xml:space="preserve"> которых заявлены к субсидированию</w:t>
      </w:r>
      <w:r w:rsidR="0027103C">
        <w:rPr>
          <w:rFonts w:eastAsia="Calibri"/>
          <w:color w:val="000000"/>
          <w:sz w:val="28"/>
          <w:szCs w:val="28"/>
          <w:lang w:eastAsia="en-US"/>
        </w:rPr>
        <w:t>;</w:t>
      </w:r>
    </w:p>
    <w:p w14:paraId="63EDFCC3" w14:textId="58822316" w:rsidR="0027103C" w:rsidRDefault="0027103C" w:rsidP="0027103C">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27103C">
        <w:rPr>
          <w:rFonts w:eastAsia="Calibri"/>
          <w:color w:val="000000"/>
          <w:sz w:val="28"/>
          <w:szCs w:val="28"/>
          <w:lang w:eastAsia="en-US"/>
        </w:rPr>
        <w:t xml:space="preserve">на строительство теплиц для выращивания овощей </w:t>
      </w:r>
      <w:r>
        <w:rPr>
          <w:rFonts w:eastAsia="Calibri"/>
          <w:color w:val="000000"/>
          <w:sz w:val="28"/>
          <w:szCs w:val="28"/>
          <w:lang w:eastAsia="en-US"/>
        </w:rPr>
        <w:t xml:space="preserve">и (или) ягод в </w:t>
      </w:r>
      <w:r w:rsidRPr="0027103C">
        <w:rPr>
          <w:rFonts w:eastAsia="Calibri"/>
          <w:color w:val="000000"/>
          <w:sz w:val="28"/>
          <w:szCs w:val="28"/>
          <w:lang w:eastAsia="en-US"/>
        </w:rPr>
        <w:t>защищенно</w:t>
      </w:r>
      <w:r>
        <w:rPr>
          <w:rFonts w:eastAsia="Calibri"/>
          <w:color w:val="000000"/>
          <w:sz w:val="28"/>
          <w:szCs w:val="28"/>
          <w:lang w:eastAsia="en-US"/>
        </w:rPr>
        <w:t xml:space="preserve">м </w:t>
      </w:r>
      <w:r w:rsidRPr="0027103C">
        <w:rPr>
          <w:rFonts w:eastAsia="Calibri"/>
          <w:color w:val="000000"/>
          <w:sz w:val="28"/>
          <w:szCs w:val="28"/>
          <w:lang w:eastAsia="en-US"/>
        </w:rPr>
        <w:t>грунт</w:t>
      </w:r>
      <w:r>
        <w:rPr>
          <w:rFonts w:eastAsia="Calibri"/>
          <w:color w:val="000000"/>
          <w:sz w:val="28"/>
          <w:szCs w:val="28"/>
          <w:lang w:eastAsia="en-US"/>
        </w:rPr>
        <w:t>е</w:t>
      </w:r>
      <w:r w:rsidRPr="0027103C">
        <w:rPr>
          <w:rFonts w:eastAsia="Calibri"/>
          <w:color w:val="000000"/>
          <w:sz w:val="28"/>
          <w:szCs w:val="28"/>
          <w:lang w:eastAsia="en-US"/>
        </w:rPr>
        <w:t xml:space="preserve"> – </w:t>
      </w:r>
      <w:r>
        <w:rPr>
          <w:rFonts w:eastAsia="Calibri"/>
          <w:color w:val="000000"/>
          <w:sz w:val="28"/>
          <w:szCs w:val="28"/>
          <w:lang w:eastAsia="en-US"/>
        </w:rPr>
        <w:t>«</w:t>
      </w:r>
      <w:r w:rsidR="00080B2B">
        <w:rPr>
          <w:rFonts w:eastAsia="Calibri"/>
          <w:color w:val="000000"/>
          <w:sz w:val="28"/>
          <w:szCs w:val="28"/>
          <w:lang w:eastAsia="en-US"/>
        </w:rPr>
        <w:t xml:space="preserve">осуществлено строительство теплиц для выращивания овощей и (или) ягод, </w:t>
      </w:r>
      <w:proofErr w:type="spellStart"/>
      <w:r w:rsidR="00080B2B">
        <w:rPr>
          <w:rFonts w:eastAsia="Calibri"/>
          <w:color w:val="000000"/>
          <w:sz w:val="28"/>
          <w:szCs w:val="28"/>
          <w:lang w:eastAsia="en-US"/>
        </w:rPr>
        <w:t>кв.м</w:t>
      </w:r>
      <w:proofErr w:type="spellEnd"/>
      <w:r w:rsidR="00080B2B">
        <w:rPr>
          <w:rFonts w:eastAsia="Calibri"/>
          <w:color w:val="000000"/>
          <w:sz w:val="28"/>
          <w:szCs w:val="28"/>
          <w:lang w:eastAsia="en-US"/>
        </w:rPr>
        <w:t>».</w:t>
      </w:r>
    </w:p>
    <w:p w14:paraId="57CF61E8" w14:textId="77777777" w:rsidR="00080B2B" w:rsidRPr="00080B2B" w:rsidRDefault="00080B2B" w:rsidP="00080B2B">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5C476A4D" w14:textId="1AEA1465" w:rsidR="00BF5621" w:rsidRPr="002F4A36" w:rsidRDefault="0027103C" w:rsidP="002F4A36">
      <w:pPr>
        <w:pStyle w:val="af4"/>
        <w:autoSpaceDE w:val="0"/>
        <w:autoSpaceDN w:val="0"/>
        <w:adjustRightInd w:val="0"/>
        <w:ind w:left="0" w:right="-1" w:firstLine="709"/>
        <w:jc w:val="both"/>
        <w:rPr>
          <w:rFonts w:eastAsia="Calibri"/>
          <w:color w:val="000000"/>
          <w:sz w:val="28"/>
          <w:szCs w:val="28"/>
          <w:lang w:eastAsia="en-US"/>
        </w:rPr>
      </w:pPr>
      <w:r w:rsidRPr="0027103C">
        <w:rPr>
          <w:rFonts w:eastAsia="Calibri"/>
          <w:color w:val="000000"/>
          <w:sz w:val="28"/>
          <w:szCs w:val="28"/>
          <w:lang w:eastAsia="en-US"/>
        </w:rPr>
        <w:t xml:space="preserve">Значение результата устанавливается равным площади построенной теплицы, согласно акту обследования теплицы комиссией сельского поселения, </w:t>
      </w:r>
      <w:r w:rsidR="002F4A36">
        <w:rPr>
          <w:rFonts w:eastAsia="Calibri"/>
          <w:color w:val="000000"/>
          <w:sz w:val="28"/>
          <w:szCs w:val="28"/>
          <w:lang w:eastAsia="en-US"/>
        </w:rPr>
        <w:t>затраты на строительство которой заявлены к субсидированию;</w:t>
      </w:r>
    </w:p>
    <w:p w14:paraId="0C088289" w14:textId="4D6D7695" w:rsidR="002F4A36" w:rsidRDefault="002F4A36" w:rsidP="002F4A36">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2F4A36">
        <w:rPr>
          <w:rFonts w:eastAsia="Calibri"/>
          <w:color w:val="000000"/>
          <w:sz w:val="28"/>
          <w:szCs w:val="28"/>
          <w:lang w:eastAsia="en-US"/>
        </w:rPr>
        <w:t xml:space="preserve">на оплату услуг по искусственному осеменению сельскохозяйственных животных (крупного рогатого скота, овец и коз) – </w:t>
      </w:r>
      <w:r w:rsidR="00C34EAE">
        <w:rPr>
          <w:rFonts w:eastAsia="Calibri"/>
          <w:color w:val="000000"/>
          <w:sz w:val="28"/>
          <w:szCs w:val="28"/>
          <w:lang w:eastAsia="en-US"/>
        </w:rPr>
        <w:t>«осуществлено искусственное осеменение сельскохозяйственных животных, голов»</w:t>
      </w:r>
      <w:r w:rsidRPr="002F4A36">
        <w:rPr>
          <w:rFonts w:eastAsia="Calibri"/>
          <w:color w:val="000000"/>
          <w:sz w:val="28"/>
          <w:szCs w:val="28"/>
          <w:lang w:eastAsia="en-US"/>
        </w:rPr>
        <w:t>.</w:t>
      </w:r>
    </w:p>
    <w:p w14:paraId="3C3D220D" w14:textId="77777777" w:rsidR="00C34EAE" w:rsidRPr="00080B2B" w:rsidRDefault="00C34EAE" w:rsidP="00C34EAE">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69228FCF" w14:textId="6A41E692" w:rsidR="00C46235" w:rsidRPr="002F4A36" w:rsidRDefault="002F4A36" w:rsidP="00C46235">
      <w:pPr>
        <w:pStyle w:val="af4"/>
        <w:autoSpaceDE w:val="0"/>
        <w:autoSpaceDN w:val="0"/>
        <w:adjustRightInd w:val="0"/>
        <w:ind w:left="0" w:right="-1" w:firstLine="709"/>
        <w:jc w:val="both"/>
        <w:rPr>
          <w:rFonts w:eastAsia="Calibri"/>
          <w:color w:val="000000"/>
          <w:sz w:val="28"/>
          <w:szCs w:val="28"/>
          <w:lang w:eastAsia="en-US"/>
        </w:rPr>
      </w:pPr>
      <w:r w:rsidRPr="002F4A36">
        <w:rPr>
          <w:rFonts w:eastAsia="Calibri"/>
          <w:color w:val="000000"/>
          <w:sz w:val="28"/>
          <w:szCs w:val="28"/>
          <w:lang w:eastAsia="en-US"/>
        </w:rPr>
        <w:t xml:space="preserve">Значение результата устанавливается равным количеству искусственно осемененных сельскохозяйственных животных, </w:t>
      </w:r>
      <w:r w:rsidR="00C46235">
        <w:rPr>
          <w:rFonts w:eastAsia="Calibri"/>
          <w:color w:val="000000"/>
          <w:sz w:val="28"/>
          <w:szCs w:val="28"/>
          <w:lang w:eastAsia="en-US"/>
        </w:rPr>
        <w:t>затраты на осеменение которых заявлены к субсидированию;</w:t>
      </w:r>
    </w:p>
    <w:p w14:paraId="7D161681" w14:textId="77777777" w:rsidR="00C46235" w:rsidRDefault="00C46235" w:rsidP="00C46235">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C46235">
        <w:rPr>
          <w:rFonts w:eastAsia="Calibri"/>
          <w:color w:val="000000"/>
          <w:sz w:val="28"/>
          <w:szCs w:val="28"/>
          <w:lang w:eastAsia="en-US"/>
        </w:rPr>
        <w:lastRenderedPageBreak/>
        <w:t xml:space="preserve">на приобретение систем капельного орошения для ведения            овощеводства – </w:t>
      </w:r>
      <w:r>
        <w:rPr>
          <w:rFonts w:eastAsia="Calibri"/>
          <w:color w:val="000000"/>
          <w:sz w:val="28"/>
          <w:szCs w:val="28"/>
          <w:lang w:eastAsia="en-US"/>
        </w:rPr>
        <w:t xml:space="preserve">«установлена система капельного орошения для ведения овощеводства на площади, </w:t>
      </w:r>
      <w:proofErr w:type="spellStart"/>
      <w:r>
        <w:rPr>
          <w:rFonts w:eastAsia="Calibri"/>
          <w:color w:val="000000"/>
          <w:sz w:val="28"/>
          <w:szCs w:val="28"/>
          <w:lang w:eastAsia="en-US"/>
        </w:rPr>
        <w:t>кв.м</w:t>
      </w:r>
      <w:proofErr w:type="spellEnd"/>
      <w:r>
        <w:rPr>
          <w:rFonts w:eastAsia="Calibri"/>
          <w:color w:val="000000"/>
          <w:sz w:val="28"/>
          <w:szCs w:val="28"/>
          <w:lang w:eastAsia="en-US"/>
        </w:rPr>
        <w:t>».</w:t>
      </w:r>
    </w:p>
    <w:p w14:paraId="26DDA8DD" w14:textId="77777777" w:rsidR="00C46235" w:rsidRPr="00080B2B" w:rsidRDefault="00C46235" w:rsidP="00C46235">
      <w:pPr>
        <w:pStyle w:val="af4"/>
        <w:autoSpaceDE w:val="0"/>
        <w:autoSpaceDN w:val="0"/>
        <w:ind w:left="0" w:firstLine="709"/>
        <w:jc w:val="both"/>
        <w:rPr>
          <w:sz w:val="28"/>
          <w:szCs w:val="28"/>
        </w:rPr>
      </w:pPr>
      <w:r>
        <w:rPr>
          <w:rFonts w:eastAsia="Calibri"/>
          <w:color w:val="000000"/>
          <w:sz w:val="28"/>
          <w:szCs w:val="28"/>
          <w:lang w:eastAsia="en-US"/>
        </w:rPr>
        <w:t xml:space="preserve"> </w:t>
      </w:r>
      <w:r w:rsidRPr="00080B2B">
        <w:rPr>
          <w:sz w:val="28"/>
          <w:szCs w:val="28"/>
        </w:rPr>
        <w:t>Тип результата предоставления субсидии – «Приобретение товаров, работ, услуг».</w:t>
      </w:r>
    </w:p>
    <w:p w14:paraId="7C114297" w14:textId="01DFDD72" w:rsidR="00C46235" w:rsidRPr="00C46235" w:rsidRDefault="00C46235" w:rsidP="00C46235">
      <w:pPr>
        <w:pStyle w:val="af4"/>
        <w:autoSpaceDE w:val="0"/>
        <w:autoSpaceDN w:val="0"/>
        <w:adjustRightInd w:val="0"/>
        <w:ind w:left="0" w:right="-1" w:firstLine="709"/>
        <w:jc w:val="both"/>
        <w:rPr>
          <w:rFonts w:eastAsia="Calibri"/>
          <w:color w:val="000000"/>
          <w:sz w:val="28"/>
          <w:szCs w:val="28"/>
          <w:lang w:eastAsia="en-US"/>
        </w:rPr>
      </w:pPr>
      <w:r w:rsidRPr="00C46235">
        <w:rPr>
          <w:rFonts w:eastAsia="Calibri"/>
          <w:color w:val="000000"/>
          <w:sz w:val="28"/>
          <w:szCs w:val="28"/>
          <w:lang w:eastAsia="en-US"/>
        </w:rPr>
        <w:t>Значение результата устанавливается</w:t>
      </w:r>
      <w:r w:rsidRPr="008653C0">
        <w:rPr>
          <w:sz w:val="28"/>
          <w:szCs w:val="28"/>
        </w:rPr>
        <w:t xml:space="preserve"> </w:t>
      </w:r>
      <w:r>
        <w:rPr>
          <w:sz w:val="28"/>
          <w:szCs w:val="28"/>
        </w:rPr>
        <w:t>в размере</w:t>
      </w:r>
      <w:r w:rsidRPr="008653C0">
        <w:rPr>
          <w:sz w:val="28"/>
          <w:szCs w:val="28"/>
        </w:rPr>
        <w:t xml:space="preserve"> фактическ</w:t>
      </w:r>
      <w:r>
        <w:rPr>
          <w:sz w:val="28"/>
          <w:szCs w:val="28"/>
        </w:rPr>
        <w:t xml:space="preserve">и установленной </w:t>
      </w:r>
      <w:r>
        <w:rPr>
          <w:rFonts w:eastAsia="Calibri"/>
          <w:color w:val="000000"/>
          <w:sz w:val="28"/>
          <w:szCs w:val="28"/>
        </w:rPr>
        <w:t xml:space="preserve">системы капельного орошения </w:t>
      </w:r>
      <w:r>
        <w:rPr>
          <w:sz w:val="28"/>
          <w:szCs w:val="28"/>
        </w:rPr>
        <w:t>для ведения овощеводства</w:t>
      </w:r>
      <w:r w:rsidRPr="008653C0">
        <w:rPr>
          <w:sz w:val="28"/>
          <w:szCs w:val="28"/>
        </w:rPr>
        <w:t>,</w:t>
      </w:r>
      <w:r>
        <w:rPr>
          <w:sz w:val="28"/>
          <w:szCs w:val="28"/>
        </w:rPr>
        <w:t xml:space="preserve"> затраты на приобретение и установку которой заявлены к субсидированию</w:t>
      </w:r>
      <w:r w:rsidRPr="00C46235">
        <w:rPr>
          <w:rFonts w:eastAsia="Calibri"/>
          <w:color w:val="000000"/>
          <w:sz w:val="28"/>
          <w:szCs w:val="28"/>
          <w:lang w:eastAsia="en-US"/>
        </w:rPr>
        <w:t>;</w:t>
      </w:r>
    </w:p>
    <w:p w14:paraId="51E113F9" w14:textId="723661D3" w:rsidR="008D067A" w:rsidRDefault="008D067A" w:rsidP="00010381">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8D067A">
        <w:rPr>
          <w:rFonts w:eastAsia="Calibri"/>
          <w:color w:val="000000"/>
          <w:sz w:val="28"/>
          <w:szCs w:val="28"/>
          <w:lang w:eastAsia="en-US"/>
        </w:rPr>
        <w:t>на приобретение технологического оборудования для животноводства</w:t>
      </w:r>
      <w:r w:rsidR="00010381">
        <w:rPr>
          <w:rFonts w:eastAsia="Calibri"/>
          <w:color w:val="000000"/>
          <w:sz w:val="28"/>
          <w:szCs w:val="28"/>
          <w:lang w:eastAsia="en-US"/>
        </w:rPr>
        <w:t xml:space="preserve"> и</w:t>
      </w:r>
      <w:r w:rsidRPr="008D067A">
        <w:rPr>
          <w:rFonts w:eastAsia="Calibri"/>
          <w:color w:val="000000"/>
          <w:sz w:val="28"/>
          <w:szCs w:val="28"/>
          <w:lang w:eastAsia="en-US"/>
        </w:rPr>
        <w:t xml:space="preserve"> птицеводства – </w:t>
      </w:r>
      <w:r w:rsidR="00010381">
        <w:rPr>
          <w:rFonts w:eastAsia="Calibri"/>
          <w:color w:val="000000"/>
          <w:sz w:val="28"/>
          <w:szCs w:val="28"/>
          <w:lang w:eastAsia="en-US"/>
        </w:rPr>
        <w:t xml:space="preserve">«приобретено оборудование для </w:t>
      </w:r>
      <w:r w:rsidR="00010381" w:rsidRPr="008D067A">
        <w:rPr>
          <w:rFonts w:eastAsia="Calibri"/>
          <w:color w:val="000000"/>
          <w:sz w:val="28"/>
          <w:szCs w:val="28"/>
          <w:lang w:eastAsia="en-US"/>
        </w:rPr>
        <w:t>животноводства</w:t>
      </w:r>
      <w:r w:rsidR="00010381">
        <w:rPr>
          <w:rFonts w:eastAsia="Calibri"/>
          <w:color w:val="000000"/>
          <w:sz w:val="28"/>
          <w:szCs w:val="28"/>
          <w:lang w:eastAsia="en-US"/>
        </w:rPr>
        <w:t xml:space="preserve"> и</w:t>
      </w:r>
      <w:r w:rsidR="00010381" w:rsidRPr="008D067A">
        <w:rPr>
          <w:rFonts w:eastAsia="Calibri"/>
          <w:color w:val="000000"/>
          <w:sz w:val="28"/>
          <w:szCs w:val="28"/>
          <w:lang w:eastAsia="en-US"/>
        </w:rPr>
        <w:t xml:space="preserve"> птицеводства</w:t>
      </w:r>
      <w:r w:rsidR="00010381">
        <w:rPr>
          <w:rFonts w:eastAsia="Calibri"/>
          <w:color w:val="000000"/>
          <w:sz w:val="28"/>
          <w:szCs w:val="28"/>
          <w:lang w:eastAsia="en-US"/>
        </w:rPr>
        <w:t>, ед.».</w:t>
      </w:r>
    </w:p>
    <w:p w14:paraId="4BB8001D" w14:textId="77777777" w:rsidR="00010381" w:rsidRPr="00080B2B" w:rsidRDefault="00010381" w:rsidP="00010381">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42C81B7D" w14:textId="6160E909" w:rsidR="008D067A" w:rsidRDefault="008D067A" w:rsidP="00010381">
      <w:pPr>
        <w:pStyle w:val="af4"/>
        <w:autoSpaceDE w:val="0"/>
        <w:autoSpaceDN w:val="0"/>
        <w:adjustRightInd w:val="0"/>
        <w:ind w:left="0" w:right="-1" w:firstLine="709"/>
        <w:jc w:val="both"/>
        <w:rPr>
          <w:rFonts w:eastAsia="Calibri"/>
          <w:color w:val="000000"/>
          <w:sz w:val="28"/>
          <w:szCs w:val="28"/>
          <w:lang w:eastAsia="en-US"/>
        </w:rPr>
      </w:pPr>
      <w:r w:rsidRPr="008D067A">
        <w:rPr>
          <w:rFonts w:eastAsia="Calibri"/>
          <w:color w:val="000000"/>
          <w:sz w:val="28"/>
          <w:szCs w:val="28"/>
          <w:lang w:eastAsia="en-US"/>
        </w:rPr>
        <w:t xml:space="preserve">Значение результата устанавливается </w:t>
      </w:r>
      <w:r w:rsidR="00010381">
        <w:rPr>
          <w:sz w:val="28"/>
          <w:szCs w:val="28"/>
        </w:rPr>
        <w:t>в размере</w:t>
      </w:r>
      <w:r w:rsidR="00010381" w:rsidRPr="008653C0">
        <w:rPr>
          <w:sz w:val="28"/>
          <w:szCs w:val="28"/>
        </w:rPr>
        <w:t xml:space="preserve"> фактическ</w:t>
      </w:r>
      <w:r w:rsidR="00010381">
        <w:rPr>
          <w:sz w:val="28"/>
          <w:szCs w:val="28"/>
        </w:rPr>
        <w:t>и приобретенного</w:t>
      </w:r>
      <w:r w:rsidR="00010381">
        <w:rPr>
          <w:rFonts w:eastAsia="Calibri"/>
          <w:color w:val="000000"/>
          <w:sz w:val="28"/>
          <w:szCs w:val="28"/>
        </w:rPr>
        <w:t xml:space="preserve"> </w:t>
      </w:r>
      <w:r w:rsidR="00010381" w:rsidRPr="00CE0D3C">
        <w:rPr>
          <w:sz w:val="28"/>
          <w:szCs w:val="28"/>
        </w:rPr>
        <w:t>технологического оборудования для животноводства</w:t>
      </w:r>
      <w:r w:rsidR="00010381">
        <w:rPr>
          <w:sz w:val="28"/>
          <w:szCs w:val="28"/>
        </w:rPr>
        <w:t xml:space="preserve"> и</w:t>
      </w:r>
      <w:r w:rsidR="00010381" w:rsidRPr="00CE0D3C">
        <w:rPr>
          <w:sz w:val="28"/>
          <w:szCs w:val="28"/>
        </w:rPr>
        <w:t xml:space="preserve"> птицеводства</w:t>
      </w:r>
      <w:r w:rsidR="00010381" w:rsidRPr="008653C0">
        <w:rPr>
          <w:sz w:val="28"/>
          <w:szCs w:val="28"/>
        </w:rPr>
        <w:t xml:space="preserve">, </w:t>
      </w:r>
      <w:r w:rsidR="00010381">
        <w:rPr>
          <w:sz w:val="28"/>
          <w:szCs w:val="28"/>
        </w:rPr>
        <w:t>затраты на приобретение которого заявлены к субсидированию</w:t>
      </w:r>
      <w:r w:rsidRPr="008D067A">
        <w:rPr>
          <w:rFonts w:eastAsia="Calibri"/>
          <w:color w:val="000000"/>
          <w:sz w:val="28"/>
          <w:szCs w:val="28"/>
          <w:lang w:eastAsia="en-US"/>
        </w:rPr>
        <w:t>;</w:t>
      </w:r>
    </w:p>
    <w:p w14:paraId="44AEB9A1" w14:textId="2B99AC34" w:rsidR="00010381" w:rsidRDefault="00E50595" w:rsidP="00010381">
      <w:pPr>
        <w:pStyle w:val="af4"/>
        <w:numPr>
          <w:ilvl w:val="0"/>
          <w:numId w:val="10"/>
        </w:numPr>
        <w:autoSpaceDE w:val="0"/>
        <w:autoSpaceDN w:val="0"/>
        <w:adjustRightInd w:val="0"/>
        <w:ind w:left="0" w:right="-1" w:firstLine="709"/>
        <w:jc w:val="both"/>
        <w:rPr>
          <w:rFonts w:eastAsia="Calibri"/>
          <w:color w:val="000000"/>
          <w:sz w:val="28"/>
          <w:szCs w:val="28"/>
          <w:lang w:eastAsia="en-US"/>
        </w:rPr>
      </w:pPr>
      <w:r>
        <w:rPr>
          <w:rFonts w:eastAsia="Calibri"/>
          <w:color w:val="000000"/>
          <w:sz w:val="28"/>
          <w:szCs w:val="28"/>
          <w:lang w:eastAsia="en-US"/>
        </w:rPr>
        <w:t>п</w:t>
      </w:r>
      <w:r w:rsidR="00010381" w:rsidRPr="00010381">
        <w:rPr>
          <w:rFonts w:eastAsia="Calibri"/>
          <w:color w:val="000000"/>
          <w:sz w:val="28"/>
          <w:szCs w:val="28"/>
          <w:lang w:eastAsia="en-US"/>
        </w:rPr>
        <w:t xml:space="preserve">о наращиванию поголовья коров – увеличение численности маточного поголовья крупного рогатого скота по отношению к отчетному году не менее чем на одну голову, указанные в Соглашении, голов. </w:t>
      </w:r>
    </w:p>
    <w:p w14:paraId="209B8850" w14:textId="77777777" w:rsidR="00010381" w:rsidRPr="00010381" w:rsidRDefault="00010381" w:rsidP="00010381">
      <w:pPr>
        <w:pStyle w:val="af4"/>
        <w:autoSpaceDE w:val="0"/>
        <w:autoSpaceDN w:val="0"/>
        <w:ind w:left="0" w:firstLine="709"/>
        <w:jc w:val="both"/>
        <w:rPr>
          <w:sz w:val="28"/>
          <w:szCs w:val="28"/>
        </w:rPr>
      </w:pPr>
      <w:r w:rsidRPr="00010381">
        <w:rPr>
          <w:sz w:val="28"/>
          <w:szCs w:val="28"/>
        </w:rPr>
        <w:t>Тип результата предоставления субсидии – «Производство (реализация) продукции».</w:t>
      </w:r>
    </w:p>
    <w:p w14:paraId="0248FE47" w14:textId="0B596658" w:rsidR="00E50595" w:rsidRDefault="00E50595" w:rsidP="00E50595">
      <w:pPr>
        <w:autoSpaceDE w:val="0"/>
        <w:autoSpaceDN w:val="0"/>
        <w:ind w:firstLine="709"/>
        <w:jc w:val="both"/>
        <w:rPr>
          <w:sz w:val="28"/>
          <w:szCs w:val="28"/>
        </w:rPr>
      </w:pPr>
      <w:r w:rsidRPr="008653C0">
        <w:rPr>
          <w:sz w:val="28"/>
          <w:szCs w:val="28"/>
        </w:rPr>
        <w:t xml:space="preserve">Значение результата устанавливается </w:t>
      </w:r>
      <w:r>
        <w:rPr>
          <w:sz w:val="28"/>
          <w:szCs w:val="28"/>
        </w:rPr>
        <w:t>в количестве увеличенного поголовья коров,</w:t>
      </w:r>
      <w:r w:rsidRPr="008653C0">
        <w:rPr>
          <w:sz w:val="28"/>
          <w:szCs w:val="28"/>
        </w:rPr>
        <w:t xml:space="preserve"> </w:t>
      </w:r>
      <w:r>
        <w:rPr>
          <w:sz w:val="28"/>
          <w:szCs w:val="28"/>
        </w:rPr>
        <w:t>затраты на содержание которых заявлены к субсидированию;</w:t>
      </w:r>
    </w:p>
    <w:p w14:paraId="0EA8D8BB" w14:textId="77777777" w:rsidR="00010381" w:rsidRDefault="00010381" w:rsidP="00010381">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C46235">
        <w:rPr>
          <w:rFonts w:eastAsia="Calibri"/>
          <w:color w:val="000000"/>
          <w:sz w:val="28"/>
          <w:szCs w:val="28"/>
          <w:lang w:eastAsia="en-US"/>
        </w:rPr>
        <w:t>на приобретение</w:t>
      </w:r>
      <w:r w:rsidRPr="00C46235">
        <w:rPr>
          <w:rFonts w:eastAsia="Calibri"/>
          <w:sz w:val="28"/>
          <w:szCs w:val="28"/>
          <w:lang w:eastAsia="en-US"/>
        </w:rPr>
        <w:t xml:space="preserve"> </w:t>
      </w:r>
      <w:proofErr w:type="spellStart"/>
      <w:r w:rsidRPr="00C46235">
        <w:rPr>
          <w:rFonts w:eastAsia="Calibri"/>
          <w:sz w:val="28"/>
          <w:szCs w:val="28"/>
          <w:lang w:eastAsia="en-US"/>
        </w:rPr>
        <w:t>пчелопакетов</w:t>
      </w:r>
      <w:proofErr w:type="spellEnd"/>
      <w:r w:rsidRPr="00C46235">
        <w:rPr>
          <w:rFonts w:eastAsia="Calibri"/>
          <w:sz w:val="28"/>
          <w:szCs w:val="28"/>
          <w:lang w:eastAsia="en-US"/>
        </w:rPr>
        <w:t xml:space="preserve"> </w:t>
      </w:r>
      <w:r w:rsidRPr="00C46235">
        <w:rPr>
          <w:rFonts w:eastAsia="Calibri"/>
          <w:color w:val="000000"/>
          <w:sz w:val="28"/>
          <w:szCs w:val="28"/>
          <w:lang w:eastAsia="en-US"/>
        </w:rPr>
        <w:t xml:space="preserve">– </w:t>
      </w:r>
      <w:r>
        <w:rPr>
          <w:rFonts w:eastAsia="Calibri"/>
          <w:color w:val="000000"/>
          <w:sz w:val="28"/>
          <w:szCs w:val="28"/>
          <w:lang w:eastAsia="en-US"/>
        </w:rPr>
        <w:t xml:space="preserve">«приобретено </w:t>
      </w:r>
      <w:proofErr w:type="spellStart"/>
      <w:r>
        <w:rPr>
          <w:rFonts w:eastAsia="Calibri"/>
          <w:color w:val="000000"/>
          <w:sz w:val="28"/>
          <w:szCs w:val="28"/>
          <w:lang w:eastAsia="en-US"/>
        </w:rPr>
        <w:t>пчелопакетов</w:t>
      </w:r>
      <w:proofErr w:type="spellEnd"/>
      <w:r>
        <w:rPr>
          <w:rFonts w:eastAsia="Calibri"/>
          <w:color w:val="000000"/>
          <w:sz w:val="28"/>
          <w:szCs w:val="28"/>
          <w:lang w:eastAsia="en-US"/>
        </w:rPr>
        <w:t>, штук».</w:t>
      </w:r>
    </w:p>
    <w:p w14:paraId="7E8F306F" w14:textId="77777777" w:rsidR="00010381" w:rsidRPr="00080B2B" w:rsidRDefault="00010381" w:rsidP="00010381">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5641FC7F" w14:textId="77777777" w:rsidR="00010381" w:rsidRPr="002F4A36" w:rsidRDefault="00010381" w:rsidP="00010381">
      <w:pPr>
        <w:pStyle w:val="af4"/>
        <w:autoSpaceDE w:val="0"/>
        <w:autoSpaceDN w:val="0"/>
        <w:adjustRightInd w:val="0"/>
        <w:ind w:left="0" w:right="-1" w:firstLine="709"/>
        <w:jc w:val="both"/>
        <w:rPr>
          <w:rFonts w:eastAsia="Calibri"/>
          <w:color w:val="000000"/>
          <w:sz w:val="28"/>
          <w:szCs w:val="28"/>
          <w:lang w:eastAsia="en-US"/>
        </w:rPr>
      </w:pPr>
      <w:r w:rsidRPr="00C46235">
        <w:rPr>
          <w:rFonts w:eastAsia="Calibri"/>
          <w:color w:val="000000"/>
          <w:sz w:val="28"/>
          <w:szCs w:val="28"/>
          <w:lang w:eastAsia="en-US"/>
        </w:rPr>
        <w:t>Значение результата устанавливается равным количеству приобретенн</w:t>
      </w:r>
      <w:r>
        <w:rPr>
          <w:rFonts w:eastAsia="Calibri"/>
          <w:color w:val="000000"/>
          <w:sz w:val="28"/>
          <w:szCs w:val="28"/>
          <w:lang w:eastAsia="en-US"/>
        </w:rPr>
        <w:t xml:space="preserve">ых </w:t>
      </w:r>
      <w:proofErr w:type="spellStart"/>
      <w:r>
        <w:rPr>
          <w:rFonts w:eastAsia="Calibri"/>
          <w:color w:val="000000"/>
          <w:sz w:val="28"/>
          <w:szCs w:val="28"/>
          <w:lang w:eastAsia="en-US"/>
        </w:rPr>
        <w:t>пчелопакетов</w:t>
      </w:r>
      <w:proofErr w:type="spellEnd"/>
      <w:r w:rsidRPr="00C46235">
        <w:rPr>
          <w:rFonts w:eastAsia="Calibri"/>
          <w:color w:val="000000"/>
          <w:sz w:val="28"/>
          <w:szCs w:val="28"/>
          <w:lang w:eastAsia="en-US"/>
        </w:rPr>
        <w:t xml:space="preserve">, </w:t>
      </w:r>
      <w:r>
        <w:rPr>
          <w:rFonts w:eastAsia="Calibri"/>
          <w:color w:val="000000"/>
          <w:sz w:val="28"/>
          <w:szCs w:val="28"/>
          <w:lang w:eastAsia="en-US"/>
        </w:rPr>
        <w:t>затраты на приобретение заявлены к субсидированию;</w:t>
      </w:r>
    </w:p>
    <w:p w14:paraId="202C8B4F" w14:textId="0B40453E" w:rsidR="00E37770" w:rsidRDefault="00E37770" w:rsidP="00E37770">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8D067A">
        <w:rPr>
          <w:rFonts w:eastAsia="Calibri"/>
          <w:color w:val="000000"/>
          <w:sz w:val="28"/>
          <w:szCs w:val="28"/>
          <w:lang w:eastAsia="en-US"/>
        </w:rPr>
        <w:t>на приобретение технологического оборудования для животноводства</w:t>
      </w:r>
      <w:r>
        <w:rPr>
          <w:rFonts w:eastAsia="Calibri"/>
          <w:color w:val="000000"/>
          <w:sz w:val="28"/>
          <w:szCs w:val="28"/>
          <w:lang w:eastAsia="en-US"/>
        </w:rPr>
        <w:t>, п</w:t>
      </w:r>
      <w:r w:rsidRPr="008D067A">
        <w:rPr>
          <w:rFonts w:eastAsia="Calibri"/>
          <w:color w:val="000000"/>
          <w:sz w:val="28"/>
          <w:szCs w:val="28"/>
          <w:lang w:eastAsia="en-US"/>
        </w:rPr>
        <w:t>тицеводства</w:t>
      </w:r>
      <w:r>
        <w:rPr>
          <w:rFonts w:eastAsia="Calibri"/>
          <w:color w:val="000000"/>
          <w:sz w:val="28"/>
          <w:szCs w:val="28"/>
          <w:lang w:eastAsia="en-US"/>
        </w:rPr>
        <w:t>, а также переработки животноводческой продукции</w:t>
      </w:r>
      <w:r w:rsidRPr="008D067A">
        <w:rPr>
          <w:rFonts w:eastAsia="Calibri"/>
          <w:color w:val="000000"/>
          <w:sz w:val="28"/>
          <w:szCs w:val="28"/>
          <w:lang w:eastAsia="en-US"/>
        </w:rPr>
        <w:t xml:space="preserve"> – </w:t>
      </w:r>
      <w:r>
        <w:rPr>
          <w:rFonts w:eastAsia="Calibri"/>
          <w:color w:val="000000"/>
          <w:sz w:val="28"/>
          <w:szCs w:val="28"/>
          <w:lang w:eastAsia="en-US"/>
        </w:rPr>
        <w:t xml:space="preserve">«приобретено оборудование для </w:t>
      </w:r>
      <w:r w:rsidRPr="008D067A">
        <w:rPr>
          <w:rFonts w:eastAsia="Calibri"/>
          <w:color w:val="000000"/>
          <w:sz w:val="28"/>
          <w:szCs w:val="28"/>
          <w:lang w:eastAsia="en-US"/>
        </w:rPr>
        <w:t>животноводства</w:t>
      </w:r>
      <w:r>
        <w:rPr>
          <w:rFonts w:eastAsia="Calibri"/>
          <w:color w:val="000000"/>
          <w:sz w:val="28"/>
          <w:szCs w:val="28"/>
          <w:lang w:eastAsia="en-US"/>
        </w:rPr>
        <w:t>,</w:t>
      </w:r>
      <w:r w:rsidRPr="008D067A">
        <w:rPr>
          <w:rFonts w:eastAsia="Calibri"/>
          <w:color w:val="000000"/>
          <w:sz w:val="28"/>
          <w:szCs w:val="28"/>
          <w:lang w:eastAsia="en-US"/>
        </w:rPr>
        <w:t xml:space="preserve"> птицеводства</w:t>
      </w:r>
      <w:r>
        <w:rPr>
          <w:rFonts w:eastAsia="Calibri"/>
          <w:color w:val="000000"/>
          <w:sz w:val="28"/>
          <w:szCs w:val="28"/>
          <w:lang w:eastAsia="en-US"/>
        </w:rPr>
        <w:t>, а также переработки животноводческой продукции, ед.».</w:t>
      </w:r>
    </w:p>
    <w:p w14:paraId="67E916BC" w14:textId="77777777" w:rsidR="00E37770" w:rsidRPr="00080B2B" w:rsidRDefault="00E37770" w:rsidP="00E37770">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741A1D9C" w14:textId="7495777D" w:rsidR="00E37770" w:rsidRDefault="00E37770" w:rsidP="00E37770">
      <w:pPr>
        <w:pStyle w:val="af4"/>
        <w:autoSpaceDE w:val="0"/>
        <w:autoSpaceDN w:val="0"/>
        <w:adjustRightInd w:val="0"/>
        <w:ind w:left="0" w:right="-1" w:firstLine="709"/>
        <w:jc w:val="both"/>
        <w:rPr>
          <w:rFonts w:eastAsia="Calibri"/>
          <w:color w:val="000000"/>
          <w:sz w:val="28"/>
          <w:szCs w:val="28"/>
          <w:lang w:eastAsia="en-US"/>
        </w:rPr>
      </w:pPr>
      <w:r w:rsidRPr="008D067A">
        <w:rPr>
          <w:rFonts w:eastAsia="Calibri"/>
          <w:color w:val="000000"/>
          <w:sz w:val="28"/>
          <w:szCs w:val="28"/>
          <w:lang w:eastAsia="en-US"/>
        </w:rPr>
        <w:t xml:space="preserve">Значение результата устанавливается </w:t>
      </w:r>
      <w:r>
        <w:rPr>
          <w:sz w:val="28"/>
          <w:szCs w:val="28"/>
        </w:rPr>
        <w:t>в размере</w:t>
      </w:r>
      <w:r w:rsidRPr="008653C0">
        <w:rPr>
          <w:sz w:val="28"/>
          <w:szCs w:val="28"/>
        </w:rPr>
        <w:t xml:space="preserve"> фактическ</w:t>
      </w:r>
      <w:r>
        <w:rPr>
          <w:sz w:val="28"/>
          <w:szCs w:val="28"/>
        </w:rPr>
        <w:t>и приобретенного</w:t>
      </w:r>
      <w:r>
        <w:rPr>
          <w:rFonts w:eastAsia="Calibri"/>
          <w:color w:val="000000"/>
          <w:sz w:val="28"/>
          <w:szCs w:val="28"/>
        </w:rPr>
        <w:t xml:space="preserve"> </w:t>
      </w:r>
      <w:r w:rsidRPr="00CE0D3C">
        <w:rPr>
          <w:sz w:val="28"/>
          <w:szCs w:val="28"/>
        </w:rPr>
        <w:t>технологического оборудования для животноводства</w:t>
      </w:r>
      <w:r>
        <w:rPr>
          <w:sz w:val="28"/>
          <w:szCs w:val="28"/>
        </w:rPr>
        <w:t>,</w:t>
      </w:r>
      <w:r w:rsidRPr="00CE0D3C">
        <w:rPr>
          <w:sz w:val="28"/>
          <w:szCs w:val="28"/>
        </w:rPr>
        <w:t xml:space="preserve"> птицеводства</w:t>
      </w:r>
      <w:r w:rsidRPr="008653C0">
        <w:rPr>
          <w:sz w:val="28"/>
          <w:szCs w:val="28"/>
        </w:rPr>
        <w:t xml:space="preserve">, </w:t>
      </w:r>
      <w:r>
        <w:rPr>
          <w:sz w:val="28"/>
          <w:szCs w:val="28"/>
        </w:rPr>
        <w:t xml:space="preserve">а </w:t>
      </w:r>
      <w:r>
        <w:rPr>
          <w:rFonts w:eastAsia="Calibri"/>
          <w:color w:val="000000"/>
          <w:sz w:val="28"/>
          <w:szCs w:val="28"/>
          <w:lang w:eastAsia="en-US"/>
        </w:rPr>
        <w:t>также переработки животноводческой продукции,</w:t>
      </w:r>
      <w:r>
        <w:rPr>
          <w:sz w:val="28"/>
          <w:szCs w:val="28"/>
        </w:rPr>
        <w:t xml:space="preserve"> затраты на приобретение которого заявлены к субсидированию</w:t>
      </w:r>
      <w:r w:rsidRPr="008D067A">
        <w:rPr>
          <w:rFonts w:eastAsia="Calibri"/>
          <w:color w:val="000000"/>
          <w:sz w:val="28"/>
          <w:szCs w:val="28"/>
          <w:lang w:eastAsia="en-US"/>
        </w:rPr>
        <w:t>;</w:t>
      </w:r>
    </w:p>
    <w:p w14:paraId="746B0369" w14:textId="711975BF" w:rsidR="00E37770" w:rsidRDefault="00E37770" w:rsidP="00E37770">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E37770">
        <w:rPr>
          <w:rFonts w:eastAsia="Calibri"/>
          <w:sz w:val="28"/>
          <w:szCs w:val="28"/>
        </w:rPr>
        <w:t xml:space="preserve">на приобретение саженцев плодово-ягодных культур </w:t>
      </w:r>
      <w:r w:rsidRPr="00E37770">
        <w:rPr>
          <w:rFonts w:eastAsia="Calibri"/>
          <w:color w:val="000000"/>
          <w:sz w:val="28"/>
          <w:szCs w:val="28"/>
          <w:lang w:eastAsia="en-US"/>
        </w:rPr>
        <w:t xml:space="preserve">– </w:t>
      </w:r>
      <w:r>
        <w:rPr>
          <w:rFonts w:eastAsia="Calibri"/>
          <w:color w:val="000000"/>
          <w:sz w:val="28"/>
          <w:szCs w:val="28"/>
          <w:lang w:eastAsia="en-US"/>
        </w:rPr>
        <w:t xml:space="preserve">«произведена закладка саженцев плодово-ягодных культур, на площади, </w:t>
      </w:r>
      <w:proofErr w:type="spellStart"/>
      <w:r>
        <w:rPr>
          <w:rFonts w:eastAsia="Calibri"/>
          <w:color w:val="000000"/>
          <w:sz w:val="28"/>
          <w:szCs w:val="28"/>
          <w:lang w:eastAsia="en-US"/>
        </w:rPr>
        <w:t>кв.м</w:t>
      </w:r>
      <w:proofErr w:type="spellEnd"/>
      <w:r>
        <w:rPr>
          <w:rFonts w:eastAsia="Calibri"/>
          <w:color w:val="000000"/>
          <w:sz w:val="28"/>
          <w:szCs w:val="28"/>
          <w:lang w:eastAsia="en-US"/>
        </w:rPr>
        <w:t>».</w:t>
      </w:r>
    </w:p>
    <w:p w14:paraId="4EACABD7" w14:textId="77777777" w:rsidR="00E37770" w:rsidRPr="00080B2B" w:rsidRDefault="00E37770" w:rsidP="00E37770">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5D28E719" w14:textId="08CCB890" w:rsidR="00E37770" w:rsidRDefault="00E37770" w:rsidP="00E37770">
      <w:pPr>
        <w:pStyle w:val="af4"/>
        <w:autoSpaceDE w:val="0"/>
        <w:autoSpaceDN w:val="0"/>
        <w:adjustRightInd w:val="0"/>
        <w:ind w:left="0" w:right="-1" w:firstLine="709"/>
        <w:jc w:val="both"/>
        <w:rPr>
          <w:rFonts w:eastAsia="Calibri"/>
          <w:color w:val="000000"/>
          <w:sz w:val="28"/>
          <w:szCs w:val="28"/>
          <w:lang w:eastAsia="en-US"/>
        </w:rPr>
      </w:pPr>
      <w:r w:rsidRPr="00E37770">
        <w:rPr>
          <w:rFonts w:eastAsia="Calibri"/>
          <w:color w:val="000000"/>
          <w:sz w:val="28"/>
          <w:szCs w:val="28"/>
          <w:lang w:eastAsia="en-US"/>
        </w:rPr>
        <w:t xml:space="preserve">Значение результата устанавливается </w:t>
      </w:r>
      <w:r w:rsidR="0013054E">
        <w:rPr>
          <w:sz w:val="28"/>
          <w:szCs w:val="28"/>
        </w:rPr>
        <w:t>в размере</w:t>
      </w:r>
      <w:r w:rsidR="0013054E" w:rsidRPr="008653C0">
        <w:rPr>
          <w:sz w:val="28"/>
          <w:szCs w:val="28"/>
        </w:rPr>
        <w:t xml:space="preserve"> фактическ</w:t>
      </w:r>
      <w:r w:rsidR="0013054E">
        <w:rPr>
          <w:sz w:val="28"/>
          <w:szCs w:val="28"/>
        </w:rPr>
        <w:t>ой площади закладки</w:t>
      </w:r>
      <w:r w:rsidR="0013054E" w:rsidRPr="008653C0">
        <w:rPr>
          <w:sz w:val="28"/>
          <w:szCs w:val="28"/>
        </w:rPr>
        <w:t xml:space="preserve"> </w:t>
      </w:r>
      <w:r w:rsidRPr="00E37770">
        <w:rPr>
          <w:rFonts w:eastAsia="Calibri"/>
          <w:sz w:val="28"/>
          <w:szCs w:val="28"/>
        </w:rPr>
        <w:t xml:space="preserve">саженцев плодово-ягодных культур, </w:t>
      </w:r>
      <w:r>
        <w:rPr>
          <w:sz w:val="28"/>
          <w:szCs w:val="28"/>
        </w:rPr>
        <w:t xml:space="preserve">затраты на приобретение которых </w:t>
      </w:r>
      <w:r>
        <w:rPr>
          <w:sz w:val="28"/>
          <w:szCs w:val="28"/>
        </w:rPr>
        <w:lastRenderedPageBreak/>
        <w:t>заявлены к субсидированию</w:t>
      </w:r>
      <w:r w:rsidRPr="008D067A">
        <w:rPr>
          <w:rFonts w:eastAsia="Calibri"/>
          <w:color w:val="000000"/>
          <w:sz w:val="28"/>
          <w:szCs w:val="28"/>
          <w:lang w:eastAsia="en-US"/>
        </w:rPr>
        <w:t>;</w:t>
      </w:r>
    </w:p>
    <w:p w14:paraId="0A9688AB" w14:textId="773BA105" w:rsidR="00E37770" w:rsidRDefault="00E37770" w:rsidP="00E37770">
      <w:pPr>
        <w:pStyle w:val="af4"/>
        <w:numPr>
          <w:ilvl w:val="0"/>
          <w:numId w:val="10"/>
        </w:numPr>
        <w:autoSpaceDE w:val="0"/>
        <w:autoSpaceDN w:val="0"/>
        <w:adjustRightInd w:val="0"/>
        <w:ind w:left="0" w:right="-1" w:firstLine="709"/>
        <w:jc w:val="both"/>
        <w:rPr>
          <w:rFonts w:eastAsia="Calibri"/>
          <w:color w:val="000000"/>
          <w:sz w:val="28"/>
          <w:szCs w:val="28"/>
          <w:lang w:eastAsia="en-US"/>
        </w:rPr>
      </w:pPr>
      <w:r w:rsidRPr="00E37770">
        <w:rPr>
          <w:rFonts w:eastAsia="Calibri"/>
          <w:sz w:val="28"/>
          <w:szCs w:val="28"/>
        </w:rPr>
        <w:t xml:space="preserve">на приобретение рассады и семян овощных и цветочных культур </w:t>
      </w:r>
      <w:r w:rsidRPr="00E37770">
        <w:rPr>
          <w:rFonts w:eastAsia="Calibri"/>
          <w:color w:val="000000"/>
          <w:sz w:val="28"/>
          <w:szCs w:val="28"/>
          <w:lang w:eastAsia="en-US"/>
        </w:rPr>
        <w:t xml:space="preserve">– </w:t>
      </w:r>
      <w:r>
        <w:rPr>
          <w:rFonts w:eastAsia="Calibri"/>
          <w:color w:val="000000"/>
          <w:sz w:val="28"/>
          <w:szCs w:val="28"/>
          <w:lang w:eastAsia="en-US"/>
        </w:rPr>
        <w:t xml:space="preserve">«высеяно семян (высажено рассады) </w:t>
      </w:r>
      <w:r w:rsidR="0013054E">
        <w:rPr>
          <w:rFonts w:eastAsia="Calibri"/>
          <w:color w:val="000000"/>
          <w:sz w:val="28"/>
          <w:szCs w:val="28"/>
          <w:lang w:eastAsia="en-US"/>
        </w:rPr>
        <w:t xml:space="preserve">овощных и цветочных культур, </w:t>
      </w:r>
      <w:proofErr w:type="spellStart"/>
      <w:r w:rsidR="0013054E">
        <w:rPr>
          <w:rFonts w:eastAsia="Calibri"/>
          <w:color w:val="000000"/>
          <w:sz w:val="28"/>
          <w:szCs w:val="28"/>
          <w:lang w:eastAsia="en-US"/>
        </w:rPr>
        <w:t>кв.м</w:t>
      </w:r>
      <w:proofErr w:type="spellEnd"/>
      <w:r w:rsidR="0013054E">
        <w:rPr>
          <w:rFonts w:eastAsia="Calibri"/>
          <w:color w:val="000000"/>
          <w:sz w:val="28"/>
          <w:szCs w:val="28"/>
          <w:lang w:eastAsia="en-US"/>
        </w:rPr>
        <w:t>»</w:t>
      </w:r>
      <w:r w:rsidR="004444F4">
        <w:rPr>
          <w:rFonts w:eastAsia="Calibri"/>
          <w:color w:val="000000"/>
          <w:sz w:val="28"/>
          <w:szCs w:val="28"/>
          <w:lang w:eastAsia="en-US"/>
        </w:rPr>
        <w:t>.</w:t>
      </w:r>
    </w:p>
    <w:p w14:paraId="4C05ADA9" w14:textId="77777777" w:rsidR="00E37770" w:rsidRPr="00080B2B" w:rsidRDefault="00E37770" w:rsidP="00E37770">
      <w:pPr>
        <w:pStyle w:val="af4"/>
        <w:autoSpaceDE w:val="0"/>
        <w:autoSpaceDN w:val="0"/>
        <w:ind w:left="0" w:firstLine="709"/>
        <w:jc w:val="both"/>
        <w:rPr>
          <w:sz w:val="28"/>
          <w:szCs w:val="28"/>
        </w:rPr>
      </w:pPr>
      <w:r w:rsidRPr="00080B2B">
        <w:rPr>
          <w:sz w:val="28"/>
          <w:szCs w:val="28"/>
        </w:rPr>
        <w:t>Тип результата предоставления субсидии – «Приобретение товаров, работ, услуг».</w:t>
      </w:r>
    </w:p>
    <w:p w14:paraId="2A07032C" w14:textId="57ABE1B2" w:rsidR="0013054E" w:rsidRDefault="0013054E" w:rsidP="0013054E">
      <w:pPr>
        <w:autoSpaceDE w:val="0"/>
        <w:autoSpaceDN w:val="0"/>
        <w:ind w:firstLine="709"/>
        <w:jc w:val="both"/>
        <w:rPr>
          <w:sz w:val="28"/>
          <w:szCs w:val="28"/>
        </w:rPr>
      </w:pPr>
      <w:r w:rsidRPr="008653C0">
        <w:rPr>
          <w:sz w:val="28"/>
          <w:szCs w:val="28"/>
        </w:rPr>
        <w:t xml:space="preserve">Значение результата устанавливается </w:t>
      </w:r>
      <w:r>
        <w:rPr>
          <w:sz w:val="28"/>
          <w:szCs w:val="28"/>
        </w:rPr>
        <w:t>в размере</w:t>
      </w:r>
      <w:r w:rsidRPr="008653C0">
        <w:rPr>
          <w:sz w:val="28"/>
          <w:szCs w:val="28"/>
        </w:rPr>
        <w:t xml:space="preserve"> фактическ</w:t>
      </w:r>
      <w:r>
        <w:rPr>
          <w:sz w:val="28"/>
          <w:szCs w:val="28"/>
        </w:rPr>
        <w:t>ой площади</w:t>
      </w:r>
      <w:r w:rsidRPr="008653C0">
        <w:rPr>
          <w:sz w:val="28"/>
          <w:szCs w:val="28"/>
        </w:rPr>
        <w:t xml:space="preserve"> </w:t>
      </w:r>
      <w:r>
        <w:rPr>
          <w:sz w:val="28"/>
          <w:szCs w:val="28"/>
        </w:rPr>
        <w:t xml:space="preserve">высеянных </w:t>
      </w:r>
      <w:r w:rsidRPr="00CE0D3C">
        <w:rPr>
          <w:sz w:val="28"/>
          <w:szCs w:val="28"/>
        </w:rPr>
        <w:t xml:space="preserve">семян </w:t>
      </w:r>
      <w:r>
        <w:rPr>
          <w:sz w:val="28"/>
          <w:szCs w:val="28"/>
        </w:rPr>
        <w:t xml:space="preserve">(высаженной </w:t>
      </w:r>
      <w:r w:rsidRPr="00CE0D3C">
        <w:rPr>
          <w:sz w:val="28"/>
          <w:szCs w:val="28"/>
        </w:rPr>
        <w:t>рассады</w:t>
      </w:r>
      <w:r>
        <w:rPr>
          <w:sz w:val="28"/>
          <w:szCs w:val="28"/>
        </w:rPr>
        <w:t>)</w:t>
      </w:r>
      <w:r w:rsidRPr="00CE0D3C">
        <w:rPr>
          <w:sz w:val="28"/>
          <w:szCs w:val="28"/>
        </w:rPr>
        <w:t xml:space="preserve"> овощных</w:t>
      </w:r>
      <w:r>
        <w:rPr>
          <w:sz w:val="28"/>
          <w:szCs w:val="28"/>
        </w:rPr>
        <w:t xml:space="preserve"> </w:t>
      </w:r>
      <w:r w:rsidRPr="00CE0D3C">
        <w:rPr>
          <w:sz w:val="28"/>
          <w:szCs w:val="28"/>
        </w:rPr>
        <w:t>и цветочных культур</w:t>
      </w:r>
      <w:r w:rsidRPr="008653C0">
        <w:rPr>
          <w:sz w:val="28"/>
          <w:szCs w:val="28"/>
        </w:rPr>
        <w:t xml:space="preserve">, </w:t>
      </w:r>
      <w:r>
        <w:rPr>
          <w:sz w:val="28"/>
          <w:szCs w:val="28"/>
        </w:rPr>
        <w:t xml:space="preserve">затраты на приобретение которых </w:t>
      </w:r>
      <w:r w:rsidRPr="008653C0">
        <w:rPr>
          <w:sz w:val="28"/>
          <w:szCs w:val="28"/>
        </w:rPr>
        <w:t>заяв</w:t>
      </w:r>
      <w:r>
        <w:rPr>
          <w:sz w:val="28"/>
          <w:szCs w:val="28"/>
        </w:rPr>
        <w:t xml:space="preserve">лены к </w:t>
      </w:r>
      <w:r w:rsidRPr="008653C0">
        <w:rPr>
          <w:sz w:val="28"/>
          <w:szCs w:val="28"/>
        </w:rPr>
        <w:t>субсидировани</w:t>
      </w:r>
      <w:r>
        <w:rPr>
          <w:sz w:val="28"/>
          <w:szCs w:val="28"/>
        </w:rPr>
        <w:t>ю.</w:t>
      </w:r>
    </w:p>
    <w:p w14:paraId="3429005A" w14:textId="43EB77B7" w:rsidR="007D15E0" w:rsidRPr="007D15E0" w:rsidRDefault="00473623" w:rsidP="007D15E0">
      <w:pPr>
        <w:pStyle w:val="af8"/>
        <w:ind w:firstLine="709"/>
        <w:jc w:val="both"/>
        <w:rPr>
          <w:rFonts w:ascii="Times New Roman" w:hAnsi="Times New Roman" w:cs="Times New Roman"/>
          <w:sz w:val="28"/>
          <w:szCs w:val="28"/>
        </w:rPr>
      </w:pPr>
      <w:r w:rsidRPr="00C61C9C">
        <w:rPr>
          <w:rFonts w:ascii="Times New Roman" w:hAnsi="Times New Roman" w:cs="Times New Roman"/>
          <w:sz w:val="28"/>
          <w:szCs w:val="28"/>
        </w:rPr>
        <w:t xml:space="preserve">2.12. Субсидии перечисляются получателю субсидий с лицевого счета </w:t>
      </w:r>
      <w:r w:rsidR="007D15E0">
        <w:rPr>
          <w:rFonts w:ascii="Times New Roman" w:hAnsi="Times New Roman" w:cs="Times New Roman"/>
          <w:sz w:val="28"/>
          <w:szCs w:val="28"/>
        </w:rPr>
        <w:t>органа местного самоуправления</w:t>
      </w:r>
      <w:r w:rsidRPr="00502066">
        <w:rPr>
          <w:rFonts w:ascii="Times New Roman" w:hAnsi="Times New Roman" w:cs="Times New Roman"/>
          <w:sz w:val="28"/>
          <w:szCs w:val="28"/>
        </w:rPr>
        <w:t xml:space="preserve">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w:t>
      </w:r>
      <w:r w:rsidRPr="007D15E0">
        <w:rPr>
          <w:rFonts w:ascii="Times New Roman" w:hAnsi="Times New Roman" w:cs="Times New Roman"/>
          <w:sz w:val="28"/>
          <w:szCs w:val="28"/>
        </w:rPr>
        <w:t xml:space="preserve">следующего за днем принятия решения о предоставлении субсидии, на основании </w:t>
      </w:r>
      <w:r w:rsidR="007D15E0" w:rsidRPr="007D15E0">
        <w:rPr>
          <w:rFonts w:ascii="Times New Roman" w:hAnsi="Times New Roman" w:cs="Times New Roman"/>
          <w:sz w:val="28"/>
          <w:szCs w:val="28"/>
        </w:rPr>
        <w:t>сводн</w:t>
      </w:r>
      <w:r w:rsidR="007D15E0">
        <w:rPr>
          <w:rFonts w:ascii="Times New Roman" w:hAnsi="Times New Roman" w:cs="Times New Roman"/>
          <w:sz w:val="28"/>
          <w:szCs w:val="28"/>
        </w:rPr>
        <w:t>ых</w:t>
      </w:r>
      <w:r w:rsidR="007D15E0" w:rsidRPr="007D15E0">
        <w:rPr>
          <w:rFonts w:ascii="Times New Roman" w:hAnsi="Times New Roman" w:cs="Times New Roman"/>
          <w:sz w:val="28"/>
          <w:szCs w:val="28"/>
        </w:rPr>
        <w:t xml:space="preserve"> реестр</w:t>
      </w:r>
      <w:r w:rsidR="007D15E0">
        <w:rPr>
          <w:rFonts w:ascii="Times New Roman" w:hAnsi="Times New Roman" w:cs="Times New Roman"/>
          <w:sz w:val="28"/>
          <w:szCs w:val="28"/>
        </w:rPr>
        <w:t>ов</w:t>
      </w:r>
      <w:r w:rsidR="007D15E0" w:rsidRPr="007D15E0">
        <w:rPr>
          <w:rFonts w:ascii="Times New Roman" w:hAnsi="Times New Roman" w:cs="Times New Roman"/>
          <w:sz w:val="28"/>
          <w:szCs w:val="28"/>
        </w:rPr>
        <w:t xml:space="preserve"> получателей субсидий за счет средств краевого бюджета</w:t>
      </w:r>
      <w:r w:rsidR="007D15E0">
        <w:rPr>
          <w:rFonts w:ascii="Times New Roman" w:hAnsi="Times New Roman" w:cs="Times New Roman"/>
          <w:sz w:val="28"/>
          <w:szCs w:val="28"/>
        </w:rPr>
        <w:t>, сформированных в государственной информационной системе «1С:Учет субсидий»</w:t>
      </w:r>
      <w:r w:rsidR="004945FB">
        <w:rPr>
          <w:rFonts w:ascii="Times New Roman" w:hAnsi="Times New Roman" w:cs="Times New Roman"/>
          <w:sz w:val="28"/>
          <w:szCs w:val="28"/>
        </w:rPr>
        <w:t>,</w:t>
      </w:r>
      <w:r w:rsidR="007D15E0">
        <w:rPr>
          <w:rFonts w:ascii="Times New Roman" w:hAnsi="Times New Roman" w:cs="Times New Roman"/>
          <w:sz w:val="28"/>
          <w:szCs w:val="28"/>
        </w:rPr>
        <w:t xml:space="preserve"> предоставленных</w:t>
      </w:r>
      <w:r w:rsidR="007D15E0" w:rsidRPr="007D15E0">
        <w:rPr>
          <w:rFonts w:ascii="Times New Roman" w:hAnsi="Times New Roman" w:cs="Times New Roman"/>
          <w:sz w:val="28"/>
          <w:szCs w:val="28"/>
        </w:rPr>
        <w:t xml:space="preserve"> </w:t>
      </w:r>
      <w:r w:rsidR="007D15E0">
        <w:rPr>
          <w:rFonts w:ascii="Times New Roman" w:hAnsi="Times New Roman" w:cs="Times New Roman"/>
          <w:sz w:val="28"/>
          <w:szCs w:val="28"/>
        </w:rPr>
        <w:t xml:space="preserve">уполномоченным органом </w:t>
      </w:r>
      <w:r w:rsidR="007D15E0" w:rsidRPr="007D15E0">
        <w:rPr>
          <w:rFonts w:ascii="Times New Roman" w:hAnsi="Times New Roman" w:cs="Times New Roman"/>
          <w:sz w:val="28"/>
          <w:szCs w:val="28"/>
        </w:rPr>
        <w:t>в муниципальное казенное учреждение «Централизованная бухгалтерия муниципального образования Тбилисский район».</w:t>
      </w:r>
    </w:p>
    <w:p w14:paraId="68437F36" w14:textId="77777777" w:rsidR="004945FB" w:rsidRPr="00E85468" w:rsidRDefault="00473623" w:rsidP="004945FB">
      <w:pPr>
        <w:autoSpaceDE w:val="0"/>
        <w:autoSpaceDN w:val="0"/>
        <w:ind w:firstLine="709"/>
        <w:jc w:val="both"/>
        <w:rPr>
          <w:color w:val="000000"/>
          <w:sz w:val="28"/>
          <w:szCs w:val="28"/>
          <w:lang w:eastAsia="en-US"/>
        </w:rPr>
      </w:pPr>
      <w:r w:rsidRPr="00502066">
        <w:rPr>
          <w:sz w:val="28"/>
          <w:szCs w:val="28"/>
        </w:rPr>
        <w:t xml:space="preserve">2.13. </w:t>
      </w:r>
      <w:r w:rsidR="004945FB" w:rsidRPr="00E85468">
        <w:rPr>
          <w:color w:val="000000"/>
          <w:sz w:val="28"/>
          <w:szCs w:val="28"/>
          <w:lang w:eastAsia="en-US"/>
        </w:rPr>
        <w:t>Основаниями для отказа заявителю в предоставлении субсидии являются:</w:t>
      </w:r>
    </w:p>
    <w:p w14:paraId="00742F23" w14:textId="77777777" w:rsidR="004945FB" w:rsidRPr="00E85468" w:rsidRDefault="004945FB" w:rsidP="004945FB">
      <w:pPr>
        <w:autoSpaceDE w:val="0"/>
        <w:autoSpaceDN w:val="0"/>
        <w:ind w:firstLine="709"/>
        <w:jc w:val="both"/>
        <w:rPr>
          <w:color w:val="000000"/>
          <w:sz w:val="28"/>
          <w:szCs w:val="28"/>
          <w:lang w:eastAsia="en-US"/>
        </w:rPr>
      </w:pPr>
      <w:r w:rsidRPr="00E85468">
        <w:rPr>
          <w:color w:val="000000"/>
          <w:sz w:val="28"/>
          <w:szCs w:val="28"/>
          <w:lang w:eastAsia="en-US"/>
        </w:rPr>
        <w:t>1) несоответствие представленных заявителем документов требованиям, определенным настоящ</w:t>
      </w:r>
      <w:r>
        <w:rPr>
          <w:color w:val="000000"/>
          <w:sz w:val="28"/>
          <w:szCs w:val="28"/>
          <w:lang w:eastAsia="en-US"/>
        </w:rPr>
        <w:t xml:space="preserve">им </w:t>
      </w:r>
      <w:r w:rsidRPr="00E85468">
        <w:rPr>
          <w:color w:val="000000"/>
          <w:sz w:val="28"/>
          <w:szCs w:val="28"/>
          <w:lang w:eastAsia="en-US"/>
        </w:rPr>
        <w:t>Порядк</w:t>
      </w:r>
      <w:r>
        <w:rPr>
          <w:color w:val="000000"/>
          <w:sz w:val="28"/>
          <w:szCs w:val="28"/>
          <w:lang w:eastAsia="en-US"/>
        </w:rPr>
        <w:t>ом</w:t>
      </w:r>
      <w:r w:rsidRPr="00E85468">
        <w:rPr>
          <w:color w:val="000000"/>
          <w:sz w:val="28"/>
          <w:szCs w:val="28"/>
          <w:lang w:eastAsia="en-US"/>
        </w:rPr>
        <w:t>, или непредставление (предоставление не в полном объеме) указанных документов;</w:t>
      </w:r>
    </w:p>
    <w:p w14:paraId="0440F024" w14:textId="77777777" w:rsidR="004945FB" w:rsidRPr="00E85468" w:rsidRDefault="004945FB" w:rsidP="004945FB">
      <w:pPr>
        <w:autoSpaceDE w:val="0"/>
        <w:autoSpaceDN w:val="0"/>
        <w:ind w:firstLine="709"/>
        <w:jc w:val="both"/>
        <w:rPr>
          <w:color w:val="000000"/>
          <w:sz w:val="28"/>
          <w:szCs w:val="28"/>
          <w:lang w:eastAsia="en-US"/>
        </w:rPr>
      </w:pPr>
      <w:r w:rsidRPr="00E85468">
        <w:rPr>
          <w:color w:val="000000"/>
          <w:sz w:val="28"/>
          <w:szCs w:val="28"/>
          <w:lang w:eastAsia="en-US"/>
        </w:rPr>
        <w:t>2) установление факта недостоверности представленной заявителем информации;</w:t>
      </w:r>
    </w:p>
    <w:p w14:paraId="4A493ED0" w14:textId="77777777" w:rsidR="004945FB" w:rsidRPr="00E85468" w:rsidRDefault="004945FB" w:rsidP="004945FB">
      <w:pPr>
        <w:autoSpaceDE w:val="0"/>
        <w:autoSpaceDN w:val="0"/>
        <w:ind w:firstLine="709"/>
        <w:jc w:val="both"/>
        <w:rPr>
          <w:color w:val="000000"/>
          <w:sz w:val="28"/>
          <w:szCs w:val="28"/>
          <w:lang w:eastAsia="en-US"/>
        </w:rPr>
      </w:pPr>
      <w:r w:rsidRPr="00E85468">
        <w:rPr>
          <w:color w:val="000000"/>
          <w:sz w:val="28"/>
          <w:szCs w:val="28"/>
          <w:lang w:eastAsia="en-US"/>
        </w:rPr>
        <w:t>3) освоение лимитов бюджетных обязательств, предусмотренных в бюджете на цели предоставления субсидии на текущий финансовый год.</w:t>
      </w:r>
    </w:p>
    <w:p w14:paraId="3B812859" w14:textId="76FB9D90" w:rsidR="00473623" w:rsidRPr="00502066" w:rsidRDefault="00473623" w:rsidP="004945FB">
      <w:pPr>
        <w:pStyle w:val="af8"/>
        <w:ind w:firstLine="708"/>
        <w:jc w:val="both"/>
        <w:rPr>
          <w:rFonts w:ascii="Times New Roman" w:hAnsi="Times New Roman" w:cs="Times New Roman"/>
          <w:sz w:val="28"/>
          <w:szCs w:val="28"/>
        </w:rPr>
      </w:pPr>
      <w:r w:rsidRPr="00502066">
        <w:rPr>
          <w:rFonts w:ascii="Times New Roman" w:hAnsi="Times New Roman" w:cs="Times New Roman"/>
          <w:sz w:val="28"/>
          <w:szCs w:val="28"/>
        </w:rPr>
        <w:t>2.14. Отбор получателей субсидий признается несостоявшимся в следующих случаях:</w:t>
      </w:r>
    </w:p>
    <w:p w14:paraId="64F5BD27"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по окончании срока подачи заявок подана только одна заявка;</w:t>
      </w:r>
    </w:p>
    <w:p w14:paraId="42666905"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6DD7B536"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3) по окончании срока подачи заявок не подано ни одной заявки;</w:t>
      </w:r>
    </w:p>
    <w:p w14:paraId="074FD500" w14:textId="77777777"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4) по результатам рассмотрения заявок отклонены все заявки.</w:t>
      </w:r>
    </w:p>
    <w:p w14:paraId="1CAB288F" w14:textId="2999A423"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2.15. Соглашение заключается с участником отбора получателей субсидий, признанного несостоявшимся</w:t>
      </w:r>
      <w:r w:rsidR="00714DE7">
        <w:rPr>
          <w:rFonts w:ascii="Times New Roman" w:hAnsi="Times New Roman" w:cs="Times New Roman"/>
          <w:sz w:val="28"/>
          <w:szCs w:val="28"/>
        </w:rPr>
        <w:t>,</w:t>
      </w:r>
      <w:r w:rsidRPr="00502066">
        <w:rPr>
          <w:rFonts w:ascii="Times New Roman" w:hAnsi="Times New Roman" w:cs="Times New Roman"/>
          <w:sz w:val="28"/>
          <w:szCs w:val="28"/>
        </w:rPr>
        <w:t xml:space="preserve"> в случае</w:t>
      </w:r>
      <w:r w:rsidR="006B201F">
        <w:rPr>
          <w:rFonts w:ascii="Times New Roman" w:hAnsi="Times New Roman" w:cs="Times New Roman"/>
          <w:sz w:val="28"/>
          <w:szCs w:val="28"/>
        </w:rPr>
        <w:t>,</w:t>
      </w:r>
      <w:r w:rsidRPr="00502066">
        <w:rPr>
          <w:rFonts w:ascii="Times New Roman" w:hAnsi="Times New Roman" w:cs="Times New Roman"/>
          <w:sz w:val="28"/>
          <w:szCs w:val="28"/>
        </w:rPr>
        <w:t xml:space="preserve">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6D3FBB55" w14:textId="66DCA059"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2.16. В случае отказа </w:t>
      </w:r>
      <w:r w:rsidR="008920CB">
        <w:rPr>
          <w:rFonts w:ascii="Times New Roman" w:hAnsi="Times New Roman" w:cs="Times New Roman"/>
          <w:sz w:val="28"/>
          <w:szCs w:val="28"/>
        </w:rPr>
        <w:t>органа местного самоуправления</w:t>
      </w:r>
      <w:r w:rsidRPr="00502066">
        <w:rPr>
          <w:rFonts w:ascii="Times New Roman" w:hAnsi="Times New Roman" w:cs="Times New Roman"/>
          <w:sz w:val="28"/>
          <w:szCs w:val="28"/>
        </w:rPr>
        <w:t xml:space="preserve"> от заключения Соглашения с получателем субсидий по основаниям, предусмотренным </w:t>
      </w:r>
      <w:hyperlink w:anchor="Par250" w:tooltip="4) уполномоченный орган может отказаться от заключения Соглашения с получателем субсидии в случае обнаружения факта несоответствия получателя субсидии требованиям, указанным в объявлении о проведении отбора получателей субсидий, или представления получателем с" w:history="1">
        <w:r w:rsidRPr="00021080">
          <w:rPr>
            <w:rFonts w:ascii="Times New Roman" w:hAnsi="Times New Roman" w:cs="Times New Roman"/>
            <w:sz w:val="28"/>
            <w:szCs w:val="28"/>
          </w:rPr>
          <w:t xml:space="preserve">подпунктом </w:t>
        </w:r>
        <w:r w:rsidR="00CB16A9" w:rsidRPr="00021080">
          <w:rPr>
            <w:rFonts w:ascii="Times New Roman" w:hAnsi="Times New Roman" w:cs="Times New Roman"/>
            <w:sz w:val="28"/>
            <w:szCs w:val="28"/>
          </w:rPr>
          <w:t>2.10.5 пунк</w:t>
        </w:r>
        <w:r w:rsidRPr="00021080">
          <w:rPr>
            <w:rFonts w:ascii="Times New Roman" w:hAnsi="Times New Roman" w:cs="Times New Roman"/>
            <w:sz w:val="28"/>
            <w:szCs w:val="28"/>
          </w:rPr>
          <w:t>та 2.10</w:t>
        </w:r>
      </w:hyperlink>
      <w:r w:rsidRPr="00502066">
        <w:rPr>
          <w:rFonts w:ascii="Times New Roman" w:hAnsi="Times New Roman" w:cs="Times New Roman"/>
          <w:sz w:val="28"/>
          <w:szCs w:val="28"/>
        </w:rPr>
        <w:t xml:space="preserve"> настоящего раздела, отказа получателя субсидий от заключения Соглашения, </w:t>
      </w:r>
      <w:proofErr w:type="spellStart"/>
      <w:r w:rsidRPr="00502066">
        <w:rPr>
          <w:rFonts w:ascii="Times New Roman" w:hAnsi="Times New Roman" w:cs="Times New Roman"/>
          <w:sz w:val="28"/>
          <w:szCs w:val="28"/>
        </w:rPr>
        <w:t>неподписания</w:t>
      </w:r>
      <w:proofErr w:type="spellEnd"/>
      <w:r w:rsidRPr="00502066">
        <w:rPr>
          <w:rFonts w:ascii="Times New Roman" w:hAnsi="Times New Roman" w:cs="Times New Roman"/>
          <w:sz w:val="28"/>
          <w:szCs w:val="28"/>
        </w:rPr>
        <w:t xml:space="preserve"> получателем субсидии Соглашения в срок, определенный объявлением о проведении отбора получателей субсидий в </w:t>
      </w:r>
      <w:r w:rsidRPr="00502066">
        <w:rPr>
          <w:rFonts w:ascii="Times New Roman" w:hAnsi="Times New Roman" w:cs="Times New Roman"/>
          <w:sz w:val="28"/>
          <w:szCs w:val="28"/>
        </w:rPr>
        <w:lastRenderedPageBreak/>
        <w:t xml:space="preserve">соответствии с </w:t>
      </w:r>
      <w:r w:rsidR="00A60438">
        <w:rPr>
          <w:rFonts w:ascii="Times New Roman" w:hAnsi="Times New Roman" w:cs="Times New Roman"/>
          <w:sz w:val="28"/>
          <w:szCs w:val="28"/>
        </w:rPr>
        <w:t xml:space="preserve">подпунктом 3 </w:t>
      </w:r>
      <w:r w:rsidR="00CB16A9">
        <w:rPr>
          <w:rFonts w:ascii="Times New Roman" w:hAnsi="Times New Roman" w:cs="Times New Roman"/>
          <w:sz w:val="28"/>
          <w:szCs w:val="28"/>
        </w:rPr>
        <w:t>пункт</w:t>
      </w:r>
      <w:r w:rsidR="00A60438">
        <w:rPr>
          <w:rFonts w:ascii="Times New Roman" w:hAnsi="Times New Roman" w:cs="Times New Roman"/>
          <w:sz w:val="28"/>
          <w:szCs w:val="28"/>
        </w:rPr>
        <w:t>а</w:t>
      </w:r>
      <w:r w:rsidR="00CB16A9">
        <w:rPr>
          <w:rFonts w:ascii="Times New Roman" w:hAnsi="Times New Roman" w:cs="Times New Roman"/>
          <w:sz w:val="28"/>
          <w:szCs w:val="28"/>
        </w:rPr>
        <w:t xml:space="preserve"> 2.10 настоя</w:t>
      </w:r>
      <w:r w:rsidRPr="00502066">
        <w:rPr>
          <w:rFonts w:ascii="Times New Roman" w:hAnsi="Times New Roman" w:cs="Times New Roman"/>
          <w:sz w:val="28"/>
          <w:szCs w:val="28"/>
        </w:rPr>
        <w:t>щего раздела,</w:t>
      </w:r>
      <w:r w:rsidR="008920CB">
        <w:rPr>
          <w:rFonts w:ascii="Times New Roman" w:hAnsi="Times New Roman" w:cs="Times New Roman"/>
          <w:sz w:val="28"/>
          <w:szCs w:val="28"/>
        </w:rPr>
        <w:t xml:space="preserve"> орган местного самоуправления</w:t>
      </w:r>
      <w:r w:rsidRPr="00502066">
        <w:rPr>
          <w:rFonts w:ascii="Times New Roman" w:hAnsi="Times New Roman" w:cs="Times New Roman"/>
          <w:sz w:val="28"/>
          <w:szCs w:val="28"/>
        </w:rPr>
        <w:t xml:space="preserve">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14:paraId="41028D5C" w14:textId="0CE999EB"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2.17.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w:t>
      </w:r>
      <w:r w:rsidRPr="00021080">
        <w:rPr>
          <w:rFonts w:ascii="Times New Roman" w:hAnsi="Times New Roman" w:cs="Times New Roman"/>
          <w:sz w:val="28"/>
          <w:szCs w:val="28"/>
        </w:rPr>
        <w:t>субсидии орган</w:t>
      </w:r>
      <w:r w:rsidR="00A60438" w:rsidRPr="00021080">
        <w:rPr>
          <w:rFonts w:ascii="Times New Roman" w:hAnsi="Times New Roman" w:cs="Times New Roman"/>
          <w:sz w:val="28"/>
          <w:szCs w:val="28"/>
        </w:rPr>
        <w:t xml:space="preserve"> местного самоуправления</w:t>
      </w:r>
      <w:r w:rsidRPr="00502066">
        <w:rPr>
          <w:rFonts w:ascii="Times New Roman" w:hAnsi="Times New Roman" w:cs="Times New Roman"/>
          <w:sz w:val="28"/>
          <w:szCs w:val="28"/>
        </w:rPr>
        <w:t xml:space="preserve"> может принять решение о проведении дополнительного отбора получателей субсидий в соответствии с положениями настоящего </w:t>
      </w:r>
      <w:r w:rsidR="006B201F">
        <w:rPr>
          <w:rFonts w:ascii="Times New Roman" w:hAnsi="Times New Roman" w:cs="Times New Roman"/>
          <w:sz w:val="28"/>
          <w:szCs w:val="28"/>
        </w:rPr>
        <w:t>П</w:t>
      </w:r>
      <w:r w:rsidRPr="00502066">
        <w:rPr>
          <w:rFonts w:ascii="Times New Roman" w:hAnsi="Times New Roman" w:cs="Times New Roman"/>
          <w:sz w:val="28"/>
          <w:szCs w:val="28"/>
        </w:rPr>
        <w:t>орядка, предусмотренными для проведения отбора получателей субсидий.</w:t>
      </w:r>
    </w:p>
    <w:p w14:paraId="19F5E867" w14:textId="647E0FE8" w:rsidR="00473623" w:rsidRPr="00502066" w:rsidRDefault="00473623" w:rsidP="00473623">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2.18. В случаях увеличения </w:t>
      </w:r>
      <w:r w:rsidR="00A60438">
        <w:rPr>
          <w:rFonts w:ascii="Times New Roman" w:hAnsi="Times New Roman" w:cs="Times New Roman"/>
          <w:sz w:val="28"/>
          <w:szCs w:val="28"/>
        </w:rPr>
        <w:t>органу местного самоуправления</w:t>
      </w:r>
      <w:r w:rsidRPr="00502066">
        <w:rPr>
          <w:rFonts w:ascii="Times New Roman" w:hAnsi="Times New Roman" w:cs="Times New Roman"/>
          <w:sz w:val="28"/>
          <w:szCs w:val="28"/>
        </w:rPr>
        <w:t xml:space="preserve">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средств может направляться получателям субсидии предложение об увеличении размера субсидии и значения результата предоставления субсидии.</w:t>
      </w:r>
    </w:p>
    <w:p w14:paraId="6B95674E" w14:textId="77777777" w:rsidR="008920CB" w:rsidRDefault="008920CB" w:rsidP="00473623">
      <w:pPr>
        <w:pStyle w:val="af8"/>
        <w:ind w:firstLine="709"/>
        <w:jc w:val="both"/>
        <w:rPr>
          <w:rFonts w:ascii="Times New Roman" w:hAnsi="Times New Roman" w:cs="Times New Roman"/>
          <w:sz w:val="28"/>
          <w:szCs w:val="28"/>
        </w:rPr>
      </w:pPr>
    </w:p>
    <w:p w14:paraId="37A916B0" w14:textId="77777777" w:rsidR="006B201F" w:rsidRDefault="00473623" w:rsidP="006B201F">
      <w:pPr>
        <w:pStyle w:val="af8"/>
        <w:jc w:val="center"/>
        <w:rPr>
          <w:rFonts w:ascii="Times New Roman" w:hAnsi="Times New Roman" w:cs="Times New Roman"/>
          <w:sz w:val="28"/>
          <w:szCs w:val="28"/>
        </w:rPr>
      </w:pPr>
      <w:r w:rsidRPr="006B201F">
        <w:rPr>
          <w:rFonts w:ascii="Times New Roman" w:hAnsi="Times New Roman" w:cs="Times New Roman"/>
          <w:sz w:val="28"/>
          <w:szCs w:val="28"/>
        </w:rPr>
        <w:t>3. Требования к представлению отчетности</w:t>
      </w:r>
    </w:p>
    <w:p w14:paraId="696D5EDE" w14:textId="77777777" w:rsidR="006B201F" w:rsidRDefault="00473623" w:rsidP="006B201F">
      <w:pPr>
        <w:pStyle w:val="af8"/>
        <w:jc w:val="center"/>
        <w:rPr>
          <w:rFonts w:ascii="Times New Roman" w:hAnsi="Times New Roman" w:cs="Times New Roman"/>
          <w:sz w:val="28"/>
          <w:szCs w:val="28"/>
        </w:rPr>
      </w:pPr>
      <w:r w:rsidRPr="006B201F">
        <w:rPr>
          <w:rFonts w:ascii="Times New Roman" w:hAnsi="Times New Roman" w:cs="Times New Roman"/>
          <w:sz w:val="28"/>
          <w:szCs w:val="28"/>
        </w:rPr>
        <w:t>и проведению</w:t>
      </w:r>
      <w:r w:rsidR="006B201F">
        <w:rPr>
          <w:rFonts w:ascii="Times New Roman" w:hAnsi="Times New Roman" w:cs="Times New Roman"/>
          <w:sz w:val="28"/>
          <w:szCs w:val="28"/>
        </w:rPr>
        <w:t xml:space="preserve"> </w:t>
      </w:r>
      <w:r w:rsidRPr="006B201F">
        <w:rPr>
          <w:rFonts w:ascii="Times New Roman" w:hAnsi="Times New Roman" w:cs="Times New Roman"/>
          <w:sz w:val="28"/>
          <w:szCs w:val="28"/>
        </w:rPr>
        <w:t xml:space="preserve">мониторинга достижения результатов </w:t>
      </w:r>
    </w:p>
    <w:p w14:paraId="6154602C" w14:textId="0EF1B304" w:rsidR="00473623" w:rsidRPr="006B201F" w:rsidRDefault="00473623" w:rsidP="006B201F">
      <w:pPr>
        <w:pStyle w:val="af8"/>
        <w:jc w:val="center"/>
        <w:rPr>
          <w:rFonts w:ascii="Times New Roman" w:hAnsi="Times New Roman" w:cs="Times New Roman"/>
          <w:sz w:val="28"/>
          <w:szCs w:val="28"/>
        </w:rPr>
      </w:pPr>
      <w:r w:rsidRPr="006B201F">
        <w:rPr>
          <w:rFonts w:ascii="Times New Roman" w:hAnsi="Times New Roman" w:cs="Times New Roman"/>
          <w:sz w:val="28"/>
          <w:szCs w:val="28"/>
        </w:rPr>
        <w:t>предоставления субсидии</w:t>
      </w:r>
    </w:p>
    <w:p w14:paraId="7CFA69DF" w14:textId="77777777" w:rsidR="00473623" w:rsidRPr="006C0F6D" w:rsidRDefault="00473623" w:rsidP="00473623">
      <w:pPr>
        <w:pStyle w:val="af8"/>
        <w:ind w:firstLine="709"/>
        <w:jc w:val="both"/>
        <w:rPr>
          <w:rFonts w:ascii="Times New Roman" w:hAnsi="Times New Roman" w:cs="Times New Roman"/>
          <w:sz w:val="24"/>
          <w:szCs w:val="24"/>
        </w:rPr>
      </w:pPr>
    </w:p>
    <w:p w14:paraId="3BA0D98D" w14:textId="5B586064" w:rsidR="00C61C9C" w:rsidRDefault="00C61C9C" w:rsidP="00C61C9C">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C61C9C">
        <w:rPr>
          <w:sz w:val="28"/>
          <w:szCs w:val="28"/>
        </w:rPr>
        <w:t>3</w:t>
      </w:r>
      <w:r>
        <w:rPr>
          <w:sz w:val="28"/>
          <w:szCs w:val="28"/>
        </w:rPr>
        <w:t xml:space="preserve">.1. </w:t>
      </w:r>
      <w:r w:rsidRPr="00256D0F">
        <w:rPr>
          <w:sz w:val="28"/>
          <w:szCs w:val="28"/>
        </w:rPr>
        <w:t xml:space="preserve">Администрация </w:t>
      </w:r>
      <w:r>
        <w:rPr>
          <w:sz w:val="28"/>
          <w:szCs w:val="28"/>
        </w:rPr>
        <w:t xml:space="preserve">муниципального образования Тбилисский район </w:t>
      </w:r>
      <w:r w:rsidRPr="00256D0F">
        <w:rPr>
          <w:sz w:val="28"/>
          <w:szCs w:val="28"/>
        </w:rPr>
        <w:t>пред</w:t>
      </w:r>
      <w:r>
        <w:rPr>
          <w:sz w:val="28"/>
          <w:szCs w:val="28"/>
        </w:rPr>
        <w:t>оставляет</w:t>
      </w:r>
      <w:r w:rsidRPr="00256D0F">
        <w:rPr>
          <w:sz w:val="28"/>
          <w:szCs w:val="28"/>
        </w:rPr>
        <w:t xml:space="preserve"> в министерство сельского хозяйства</w:t>
      </w:r>
      <w:r>
        <w:rPr>
          <w:sz w:val="28"/>
          <w:szCs w:val="28"/>
        </w:rPr>
        <w:t xml:space="preserve"> </w:t>
      </w:r>
      <w:r w:rsidRPr="00256D0F">
        <w:rPr>
          <w:sz w:val="28"/>
          <w:szCs w:val="28"/>
        </w:rPr>
        <w:t>и перерабатывающей промышленности Краснодарского края (далее</w:t>
      </w:r>
      <w:r>
        <w:rPr>
          <w:sz w:val="28"/>
          <w:szCs w:val="28"/>
        </w:rPr>
        <w:t xml:space="preserve"> </w:t>
      </w:r>
      <w:r w:rsidRPr="00256D0F">
        <w:rPr>
          <w:sz w:val="28"/>
          <w:szCs w:val="28"/>
        </w:rPr>
        <w:t xml:space="preserve">- министерство) отчет о расходах бюджета администрации муниципального образования </w:t>
      </w:r>
      <w:r>
        <w:rPr>
          <w:sz w:val="28"/>
          <w:szCs w:val="28"/>
        </w:rPr>
        <w:t xml:space="preserve">Тбилисский </w:t>
      </w:r>
      <w:r w:rsidRPr="00256D0F">
        <w:rPr>
          <w:sz w:val="28"/>
          <w:szCs w:val="28"/>
        </w:rPr>
        <w:t xml:space="preserve">район, источником финансового обеспечения которых являются субвенции из </w:t>
      </w:r>
      <w:r w:rsidRPr="00256D0F">
        <w:rPr>
          <w:rFonts w:eastAsia="Calibri"/>
          <w:sz w:val="28"/>
          <w:szCs w:val="28"/>
        </w:rPr>
        <w:t xml:space="preserve">бюджета </w:t>
      </w:r>
      <w:r w:rsidRPr="008E3B1C">
        <w:rPr>
          <w:rFonts w:eastAsia="Calibri"/>
          <w:sz w:val="28"/>
          <w:szCs w:val="28"/>
        </w:rPr>
        <w:t>Краснодарского края</w:t>
      </w:r>
      <w:r w:rsidRPr="008E3B1C">
        <w:rPr>
          <w:sz w:val="28"/>
          <w:szCs w:val="28"/>
        </w:rPr>
        <w:t>, по форме</w:t>
      </w:r>
      <w:r>
        <w:rPr>
          <w:sz w:val="28"/>
          <w:szCs w:val="28"/>
        </w:rPr>
        <w:t xml:space="preserve"> и в срок</w:t>
      </w:r>
      <w:r w:rsidRPr="008E3B1C">
        <w:rPr>
          <w:sz w:val="28"/>
          <w:szCs w:val="28"/>
        </w:rPr>
        <w:t>, установленн</w:t>
      </w:r>
      <w:r>
        <w:rPr>
          <w:sz w:val="28"/>
          <w:szCs w:val="28"/>
        </w:rPr>
        <w:t>ые приказом</w:t>
      </w:r>
      <w:r w:rsidRPr="008E3B1C">
        <w:rPr>
          <w:sz w:val="28"/>
          <w:szCs w:val="28"/>
        </w:rPr>
        <w:t xml:space="preserve"> министерств</w:t>
      </w:r>
      <w:r>
        <w:rPr>
          <w:sz w:val="28"/>
          <w:szCs w:val="28"/>
        </w:rPr>
        <w:t>а</w:t>
      </w:r>
      <w:r w:rsidRPr="008E3B1C">
        <w:rPr>
          <w:sz w:val="28"/>
          <w:szCs w:val="28"/>
        </w:rPr>
        <w:t>.</w:t>
      </w:r>
    </w:p>
    <w:p w14:paraId="24C6B89C" w14:textId="2EA5C9F7" w:rsidR="00C61C9C" w:rsidRPr="003A30F3" w:rsidRDefault="00C61C9C" w:rsidP="00C61C9C">
      <w:pPr>
        <w:pStyle w:val="s1"/>
        <w:shd w:val="clear" w:color="auto" w:fill="FFFFFF"/>
        <w:spacing w:before="0" w:beforeAutospacing="0" w:after="0" w:afterAutospacing="0"/>
        <w:ind w:firstLine="709"/>
        <w:jc w:val="both"/>
        <w:rPr>
          <w:rFonts w:eastAsia="Lucida Sans Unicode"/>
          <w:kern w:val="1"/>
          <w:sz w:val="28"/>
          <w:szCs w:val="28"/>
          <w:lang w:eastAsia="en-US"/>
        </w:rPr>
      </w:pPr>
      <w:r>
        <w:rPr>
          <w:rFonts w:eastAsia="Lucida Sans Unicode"/>
          <w:kern w:val="1"/>
          <w:sz w:val="28"/>
          <w:szCs w:val="28"/>
          <w:lang w:eastAsia="en-US"/>
        </w:rPr>
        <w:t>3.2. </w:t>
      </w:r>
      <w:r w:rsidRPr="003A30F3">
        <w:rPr>
          <w:rFonts w:eastAsia="Lucida Sans Unicode"/>
          <w:kern w:val="1"/>
          <w:sz w:val="28"/>
          <w:szCs w:val="28"/>
          <w:lang w:eastAsia="en-US"/>
        </w:rPr>
        <w:t>Получатель субсидии пред</w:t>
      </w:r>
      <w:r>
        <w:rPr>
          <w:rFonts w:eastAsia="Lucida Sans Unicode"/>
          <w:kern w:val="1"/>
          <w:sz w:val="28"/>
          <w:szCs w:val="28"/>
          <w:lang w:eastAsia="en-US"/>
        </w:rPr>
        <w:t>оставляет</w:t>
      </w:r>
      <w:r w:rsidRPr="003A30F3">
        <w:rPr>
          <w:rFonts w:eastAsia="Lucida Sans Unicode"/>
          <w:kern w:val="1"/>
          <w:sz w:val="28"/>
          <w:szCs w:val="28"/>
          <w:lang w:eastAsia="en-US"/>
        </w:rPr>
        <w:t xml:space="preserve"> следующую отчетность:</w:t>
      </w:r>
    </w:p>
    <w:p w14:paraId="76A50FF6" w14:textId="77777777" w:rsidR="00C61C9C" w:rsidRPr="003A30F3" w:rsidRDefault="00C61C9C" w:rsidP="00C61C9C">
      <w:pPr>
        <w:pStyle w:val="s1"/>
        <w:shd w:val="clear" w:color="auto" w:fill="FFFFFF"/>
        <w:spacing w:before="0" w:beforeAutospacing="0" w:after="0" w:afterAutospacing="0"/>
        <w:ind w:firstLine="709"/>
        <w:jc w:val="both"/>
        <w:rPr>
          <w:rFonts w:eastAsia="Lucida Sans Unicode"/>
          <w:kern w:val="1"/>
          <w:sz w:val="28"/>
          <w:szCs w:val="28"/>
          <w:lang w:eastAsia="en-US"/>
        </w:rPr>
      </w:pPr>
      <w:r w:rsidRPr="003A30F3">
        <w:rPr>
          <w:rFonts w:eastAsia="Lucida Sans Unicode"/>
          <w:kern w:val="1"/>
          <w:sz w:val="28"/>
          <w:szCs w:val="28"/>
          <w:lang w:eastAsia="en-US"/>
        </w:rPr>
        <w:t>1)</w:t>
      </w:r>
      <w:r>
        <w:rPr>
          <w:rFonts w:eastAsia="Lucida Sans Unicode"/>
          <w:kern w:val="1"/>
          <w:sz w:val="28"/>
          <w:szCs w:val="28"/>
          <w:lang w:eastAsia="en-US"/>
        </w:rPr>
        <w:t> </w:t>
      </w:r>
      <w:r w:rsidRPr="003A30F3">
        <w:rPr>
          <w:rFonts w:eastAsia="Lucida Sans Unicode"/>
          <w:kern w:val="1"/>
          <w:sz w:val="28"/>
          <w:szCs w:val="28"/>
          <w:lang w:eastAsia="en-US"/>
        </w:rPr>
        <w:t>отчет о достижении значений результатов предоставления субсидии,</w:t>
      </w:r>
      <w:r>
        <w:rPr>
          <w:rFonts w:eastAsia="Lucida Sans Unicode"/>
          <w:kern w:val="1"/>
          <w:sz w:val="28"/>
          <w:szCs w:val="28"/>
          <w:lang w:eastAsia="en-US"/>
        </w:rPr>
        <w:br/>
      </w:r>
      <w:r w:rsidRPr="003A30F3">
        <w:rPr>
          <w:rFonts w:eastAsia="Lucida Sans Unicode"/>
          <w:kern w:val="1"/>
          <w:sz w:val="28"/>
          <w:szCs w:val="28"/>
          <w:lang w:eastAsia="en-US"/>
        </w:rPr>
        <w:t xml:space="preserve">а также характеристик результата (при их установлении) по форме, </w:t>
      </w:r>
      <w:r>
        <w:rPr>
          <w:rFonts w:eastAsia="Lucida Sans Unicode"/>
          <w:kern w:val="1"/>
          <w:sz w:val="28"/>
          <w:szCs w:val="28"/>
          <w:lang w:eastAsia="en-US"/>
        </w:rPr>
        <w:t xml:space="preserve">определенной </w:t>
      </w:r>
      <w:r>
        <w:rPr>
          <w:rFonts w:eastAsia="Lucida Sans Unicode"/>
          <w:kern w:val="1"/>
          <w:sz w:val="28"/>
          <w:szCs w:val="28"/>
          <w:lang w:eastAsia="en-US"/>
        </w:rPr>
        <w:lastRenderedPageBreak/>
        <w:t>Соглашением – однократно</w:t>
      </w:r>
      <w:r w:rsidRPr="00D10D49">
        <w:rPr>
          <w:rFonts w:eastAsia="Lucida Sans Unicode"/>
          <w:kern w:val="1"/>
          <w:sz w:val="28"/>
          <w:szCs w:val="28"/>
          <w:lang w:eastAsia="en-US"/>
        </w:rPr>
        <w:t>,</w:t>
      </w:r>
      <w:r>
        <w:rPr>
          <w:rFonts w:eastAsia="Lucida Sans Unicode"/>
          <w:kern w:val="1"/>
          <w:sz w:val="28"/>
          <w:szCs w:val="28"/>
          <w:lang w:eastAsia="en-US"/>
        </w:rPr>
        <w:t xml:space="preserve"> в форме бумажного документа, не позднее</w:t>
      </w:r>
      <w:r>
        <w:rPr>
          <w:rFonts w:eastAsia="Lucida Sans Unicode"/>
          <w:kern w:val="1"/>
          <w:sz w:val="28"/>
          <w:szCs w:val="28"/>
          <w:lang w:eastAsia="en-US"/>
        </w:rPr>
        <w:br/>
        <w:t>10 рабочих дней со дня следующего за днем заключения Соглашения</w:t>
      </w:r>
      <w:r w:rsidRPr="00201B6B">
        <w:rPr>
          <w:rFonts w:eastAsia="Lucida Sans Unicode"/>
          <w:kern w:val="1"/>
          <w:sz w:val="28"/>
          <w:szCs w:val="28"/>
          <w:lang w:eastAsia="en-US"/>
        </w:rPr>
        <w:t>;</w:t>
      </w:r>
    </w:p>
    <w:p w14:paraId="356241A9" w14:textId="77777777" w:rsidR="00C61C9C" w:rsidRDefault="00C61C9C" w:rsidP="00C61C9C">
      <w:pPr>
        <w:pStyle w:val="s1"/>
        <w:shd w:val="clear" w:color="auto" w:fill="FFFFFF"/>
        <w:spacing w:before="0" w:beforeAutospacing="0" w:after="0" w:afterAutospacing="0"/>
        <w:ind w:firstLine="709"/>
        <w:jc w:val="both"/>
        <w:rPr>
          <w:rFonts w:eastAsia="Lucida Sans Unicode"/>
          <w:kern w:val="1"/>
          <w:sz w:val="28"/>
          <w:szCs w:val="28"/>
          <w:lang w:eastAsia="en-US"/>
        </w:rPr>
      </w:pPr>
      <w:r w:rsidRPr="003A30F3">
        <w:rPr>
          <w:rFonts w:eastAsia="Lucida Sans Unicode"/>
          <w:kern w:val="1"/>
          <w:sz w:val="28"/>
          <w:szCs w:val="28"/>
          <w:lang w:eastAsia="en-US"/>
        </w:rPr>
        <w:t>2)</w:t>
      </w:r>
      <w:r>
        <w:rPr>
          <w:rFonts w:eastAsia="Lucida Sans Unicode"/>
          <w:kern w:val="1"/>
          <w:sz w:val="28"/>
          <w:szCs w:val="28"/>
          <w:lang w:eastAsia="en-US"/>
        </w:rPr>
        <w:t> </w:t>
      </w:r>
      <w:r w:rsidRPr="003A30F3">
        <w:rPr>
          <w:rFonts w:eastAsia="Lucida Sans Unicode"/>
          <w:kern w:val="1"/>
          <w:sz w:val="28"/>
          <w:szCs w:val="28"/>
          <w:lang w:eastAsia="en-US"/>
        </w:rPr>
        <w:t xml:space="preserve">дополнительную отчетность </w:t>
      </w:r>
      <w:r>
        <w:rPr>
          <w:rFonts w:eastAsia="Lucida Sans Unicode"/>
          <w:kern w:val="1"/>
          <w:sz w:val="28"/>
          <w:szCs w:val="28"/>
          <w:lang w:eastAsia="en-US"/>
        </w:rPr>
        <w:t>по форме и в сроки, определенные Соглашением:</w:t>
      </w:r>
    </w:p>
    <w:p w14:paraId="157DBC73" w14:textId="57DC35A5" w:rsidR="00C61C9C" w:rsidRPr="00256D0F" w:rsidRDefault="00C61C9C" w:rsidP="00C61C9C">
      <w:pPr>
        <w:suppressAutoHyphens w:val="0"/>
        <w:autoSpaceDE w:val="0"/>
        <w:autoSpaceDN w:val="0"/>
        <w:adjustRightInd w:val="0"/>
        <w:ind w:firstLine="709"/>
        <w:jc w:val="both"/>
        <w:rPr>
          <w:rFonts w:eastAsia="Calibri"/>
          <w:sz w:val="28"/>
          <w:szCs w:val="28"/>
        </w:rPr>
      </w:pPr>
      <w:r w:rsidRPr="00256D0F">
        <w:rPr>
          <w:rFonts w:eastAsia="Calibri"/>
          <w:sz w:val="28"/>
          <w:szCs w:val="28"/>
        </w:rPr>
        <w:t>крестьянские (фермерские) хозяйства и индивидуальные предприниматели</w:t>
      </w:r>
      <w:r>
        <w:rPr>
          <w:rFonts w:eastAsia="Calibri"/>
          <w:sz w:val="28"/>
          <w:szCs w:val="28"/>
        </w:rPr>
        <w:t xml:space="preserve">: </w:t>
      </w:r>
      <w:r w:rsidRPr="00256D0F">
        <w:rPr>
          <w:rFonts w:eastAsia="Calibri"/>
          <w:sz w:val="28"/>
          <w:szCs w:val="28"/>
        </w:rPr>
        <w:t>отчет за текущий финансовый год</w:t>
      </w:r>
      <w:r>
        <w:rPr>
          <w:rFonts w:eastAsia="Calibri"/>
          <w:sz w:val="28"/>
          <w:szCs w:val="28"/>
        </w:rPr>
        <w:t xml:space="preserve"> </w:t>
      </w:r>
      <w:r w:rsidRPr="00256D0F">
        <w:rPr>
          <w:rFonts w:eastAsia="Calibri"/>
          <w:sz w:val="28"/>
          <w:szCs w:val="28"/>
        </w:rPr>
        <w:t>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14:paraId="63B53E99" w14:textId="09BB36DD" w:rsidR="00C61C9C" w:rsidRDefault="00C61C9C" w:rsidP="00C61C9C">
      <w:pPr>
        <w:autoSpaceDE w:val="0"/>
        <w:autoSpaceDN w:val="0"/>
        <w:adjustRightInd w:val="0"/>
        <w:ind w:right="-1" w:firstLine="709"/>
        <w:contextualSpacing/>
        <w:jc w:val="both"/>
        <w:rPr>
          <w:rFonts w:eastAsia="Calibri"/>
          <w:sz w:val="28"/>
          <w:szCs w:val="28"/>
          <w:lang w:eastAsia="en-US"/>
        </w:rPr>
      </w:pPr>
      <w:r w:rsidRPr="00256D0F">
        <w:rPr>
          <w:rFonts w:eastAsia="Calibri"/>
          <w:sz w:val="28"/>
          <w:szCs w:val="28"/>
        </w:rPr>
        <w:t>личные подсобные хозяйства</w:t>
      </w:r>
      <w:r>
        <w:rPr>
          <w:rFonts w:eastAsia="Calibri"/>
          <w:sz w:val="28"/>
          <w:szCs w:val="28"/>
        </w:rPr>
        <w:t>:</w:t>
      </w:r>
      <w:r w:rsidRPr="00256D0F">
        <w:rPr>
          <w:rFonts w:eastAsia="Calibri"/>
          <w:sz w:val="28"/>
          <w:szCs w:val="28"/>
        </w:rPr>
        <w:t xml:space="preserve"> </w:t>
      </w:r>
      <w:r w:rsidRPr="007F4AA6">
        <w:rPr>
          <w:rFonts w:eastAsia="Calibri"/>
          <w:sz w:val="28"/>
          <w:szCs w:val="28"/>
          <w:lang w:eastAsia="en-US"/>
        </w:rPr>
        <w:t xml:space="preserve">отчет о производстве продукции, </w:t>
      </w:r>
      <w:r w:rsidRPr="007F4AA6">
        <w:rPr>
          <w:rFonts w:eastAsia="Calibri" w:cs="Arial"/>
          <w:sz w:val="28"/>
          <w:szCs w:val="28"/>
          <w:lang w:eastAsia="en-US"/>
        </w:rPr>
        <w:t>по форме</w:t>
      </w:r>
      <w:r w:rsidRPr="007F4AA6">
        <w:rPr>
          <w:rFonts w:eastAsia="Calibri"/>
          <w:sz w:val="28"/>
          <w:szCs w:val="28"/>
          <w:lang w:eastAsia="en-US"/>
        </w:rPr>
        <w:t xml:space="preserve"> согласно </w:t>
      </w:r>
      <w:r w:rsidRPr="00CB16A9">
        <w:rPr>
          <w:rFonts w:eastAsia="Calibri"/>
          <w:sz w:val="28"/>
          <w:szCs w:val="28"/>
          <w:lang w:eastAsia="en-US"/>
        </w:rPr>
        <w:t xml:space="preserve">приложению </w:t>
      </w:r>
      <w:r w:rsidR="00CB16A9">
        <w:rPr>
          <w:rFonts w:eastAsia="Calibri"/>
          <w:sz w:val="28"/>
          <w:szCs w:val="28"/>
          <w:lang w:eastAsia="en-US"/>
        </w:rPr>
        <w:t>20</w:t>
      </w:r>
      <w:r w:rsidRPr="00C61C9C">
        <w:rPr>
          <w:rFonts w:eastAsia="Calibri"/>
          <w:color w:val="FF0000"/>
          <w:sz w:val="28"/>
          <w:szCs w:val="28"/>
          <w:lang w:eastAsia="en-US"/>
        </w:rPr>
        <w:t xml:space="preserve"> </w:t>
      </w:r>
      <w:r w:rsidRPr="007F4AA6">
        <w:rPr>
          <w:rFonts w:eastAsia="Calibri"/>
          <w:sz w:val="28"/>
          <w:szCs w:val="28"/>
          <w:lang w:eastAsia="en-US"/>
        </w:rPr>
        <w:t>к настоящему Порядку</w:t>
      </w:r>
      <w:r w:rsidRPr="007F4AA6">
        <w:rPr>
          <w:rFonts w:eastAsia="Calibri" w:cs="Arial"/>
          <w:sz w:val="28"/>
          <w:szCs w:val="28"/>
          <w:lang w:eastAsia="en-US"/>
        </w:rPr>
        <w:t xml:space="preserve">, </w:t>
      </w:r>
      <w:r w:rsidRPr="007F4AA6">
        <w:rPr>
          <w:rFonts w:eastAsia="Calibri"/>
          <w:sz w:val="28"/>
          <w:szCs w:val="28"/>
          <w:lang w:eastAsia="en-US"/>
        </w:rPr>
        <w:t>включающий в себя показатели производства и реализации сельскохозяйственной продукции</w:t>
      </w:r>
      <w:r>
        <w:rPr>
          <w:rFonts w:eastAsia="Calibri"/>
          <w:sz w:val="28"/>
          <w:szCs w:val="28"/>
          <w:lang w:eastAsia="en-US"/>
        </w:rPr>
        <w:t>,</w:t>
      </w:r>
      <w:r w:rsidRPr="007F4AA6">
        <w:rPr>
          <w:rFonts w:eastAsia="Calibri"/>
          <w:sz w:val="28"/>
          <w:szCs w:val="28"/>
          <w:lang w:eastAsia="en-US"/>
        </w:rPr>
        <w:t xml:space="preserve"> до 1</w:t>
      </w:r>
      <w:r>
        <w:rPr>
          <w:rFonts w:eastAsia="Calibri"/>
          <w:sz w:val="28"/>
          <w:szCs w:val="28"/>
          <w:lang w:eastAsia="en-US"/>
        </w:rPr>
        <w:t xml:space="preserve"> марта</w:t>
      </w:r>
      <w:r w:rsidRPr="007F4AA6">
        <w:rPr>
          <w:rFonts w:eastAsia="Calibri"/>
          <w:sz w:val="28"/>
          <w:szCs w:val="28"/>
          <w:lang w:eastAsia="en-US"/>
        </w:rPr>
        <w:t xml:space="preserve"> года следующего за отчетным годом</w:t>
      </w:r>
      <w:r>
        <w:rPr>
          <w:rFonts w:eastAsia="Calibri"/>
          <w:sz w:val="28"/>
          <w:szCs w:val="28"/>
          <w:lang w:eastAsia="en-US"/>
        </w:rPr>
        <w:t>.</w:t>
      </w:r>
    </w:p>
    <w:p w14:paraId="7EF08D38" w14:textId="5A1F1620" w:rsidR="00C61C9C" w:rsidRDefault="00C61C9C" w:rsidP="00C61C9C">
      <w:pPr>
        <w:autoSpaceDE w:val="0"/>
        <w:autoSpaceDN w:val="0"/>
        <w:adjustRightInd w:val="0"/>
        <w:ind w:right="-1" w:firstLine="709"/>
        <w:contextualSpacing/>
        <w:jc w:val="both"/>
        <w:rPr>
          <w:rFonts w:eastAsia="Calibri"/>
          <w:sz w:val="28"/>
          <w:szCs w:val="28"/>
          <w:lang w:eastAsia="en-US"/>
        </w:rPr>
      </w:pPr>
      <w:r>
        <w:rPr>
          <w:rFonts w:eastAsia="Calibri"/>
          <w:sz w:val="28"/>
          <w:szCs w:val="28"/>
          <w:lang w:eastAsia="en-US"/>
        </w:rPr>
        <w:t>3.3. Уполномоченный орган осуществляет проверку и принятие отчетов, указанных в пункте 3.2 настоящего раздела, в срок не превышающий 20 рабочих дней со дня представления такого отчета.</w:t>
      </w:r>
    </w:p>
    <w:p w14:paraId="6D6688A3" w14:textId="2342CE49" w:rsidR="00C61C9C" w:rsidRPr="00D22F20" w:rsidRDefault="00C61C9C" w:rsidP="00C61C9C">
      <w:pPr>
        <w:autoSpaceDE w:val="0"/>
        <w:autoSpaceDN w:val="0"/>
        <w:adjustRightInd w:val="0"/>
        <w:spacing w:line="259" w:lineRule="auto"/>
        <w:ind w:firstLine="709"/>
        <w:jc w:val="both"/>
        <w:rPr>
          <w:rFonts w:eastAsia="Calibri"/>
          <w:sz w:val="28"/>
          <w:szCs w:val="28"/>
          <w:lang w:eastAsia="en-US"/>
        </w:rPr>
      </w:pPr>
      <w:r>
        <w:rPr>
          <w:rFonts w:eastAsia="Calibri"/>
          <w:sz w:val="28"/>
          <w:szCs w:val="28"/>
          <w:lang w:eastAsia="en-US"/>
        </w:rPr>
        <w:t>3.2</w:t>
      </w:r>
      <w:r w:rsidRPr="00E140F5">
        <w:rPr>
          <w:rFonts w:eastAsia="Calibri"/>
          <w:sz w:val="28"/>
          <w:szCs w:val="28"/>
          <w:lang w:eastAsia="en-US"/>
        </w:rPr>
        <w:t xml:space="preserve">. Мониторинг достижения результатов предоставления субсидий, предусмотренных </w:t>
      </w:r>
      <w:r>
        <w:rPr>
          <w:rFonts w:eastAsia="Calibri"/>
          <w:sz w:val="28"/>
          <w:szCs w:val="28"/>
          <w:lang w:eastAsia="en-US"/>
        </w:rPr>
        <w:t xml:space="preserve">подпунктом 1 пунктом 3.2 настоящего </w:t>
      </w:r>
      <w:r w:rsidRPr="00E140F5">
        <w:rPr>
          <w:rFonts w:eastAsia="Calibri"/>
          <w:sz w:val="28"/>
          <w:szCs w:val="28"/>
          <w:lang w:eastAsia="en-US"/>
        </w:rPr>
        <w:t>раздела</w:t>
      </w:r>
      <w:r>
        <w:rPr>
          <w:rFonts w:eastAsia="Calibri"/>
          <w:sz w:val="28"/>
          <w:szCs w:val="28"/>
          <w:lang w:eastAsia="en-US"/>
        </w:rPr>
        <w:t>,</w:t>
      </w:r>
      <w:r w:rsidRPr="00E140F5">
        <w:rPr>
          <w:rFonts w:eastAsia="Calibri"/>
          <w:sz w:val="28"/>
          <w:szCs w:val="28"/>
          <w:lang w:eastAsia="en-US"/>
        </w:rPr>
        <w:t xml:space="preserve"> не проводится.</w:t>
      </w:r>
      <w:r>
        <w:rPr>
          <w:rFonts w:eastAsia="Calibri"/>
          <w:sz w:val="28"/>
          <w:szCs w:val="28"/>
          <w:lang w:eastAsia="en-US"/>
        </w:rPr>
        <w:t xml:space="preserve"> </w:t>
      </w:r>
    </w:p>
    <w:p w14:paraId="0971784D" w14:textId="77777777" w:rsidR="00473623" w:rsidRPr="006C0F6D" w:rsidRDefault="00473623" w:rsidP="00473623">
      <w:pPr>
        <w:pStyle w:val="af8"/>
        <w:ind w:firstLine="709"/>
        <w:jc w:val="both"/>
        <w:rPr>
          <w:rFonts w:ascii="Times New Roman" w:hAnsi="Times New Roman" w:cs="Times New Roman"/>
          <w:sz w:val="24"/>
          <w:szCs w:val="24"/>
        </w:rPr>
      </w:pPr>
    </w:p>
    <w:p w14:paraId="6120DE83" w14:textId="77777777" w:rsidR="00473623" w:rsidRPr="00502066" w:rsidRDefault="00473623" w:rsidP="00E618BE">
      <w:pPr>
        <w:pStyle w:val="af8"/>
        <w:jc w:val="center"/>
        <w:rPr>
          <w:rFonts w:ascii="Times New Roman" w:hAnsi="Times New Roman" w:cs="Times New Roman"/>
          <w:sz w:val="28"/>
          <w:szCs w:val="28"/>
        </w:rPr>
      </w:pPr>
      <w:r w:rsidRPr="00502066">
        <w:rPr>
          <w:rFonts w:ascii="Times New Roman" w:hAnsi="Times New Roman" w:cs="Times New Roman"/>
          <w:sz w:val="28"/>
          <w:szCs w:val="28"/>
        </w:rPr>
        <w:t>4. Требования об осуществлении контроля</w:t>
      </w:r>
    </w:p>
    <w:p w14:paraId="45053ECD" w14:textId="77777777" w:rsidR="00473623" w:rsidRPr="00502066" w:rsidRDefault="00473623" w:rsidP="00E618BE">
      <w:pPr>
        <w:pStyle w:val="af8"/>
        <w:jc w:val="center"/>
        <w:rPr>
          <w:rFonts w:ascii="Times New Roman" w:hAnsi="Times New Roman" w:cs="Times New Roman"/>
          <w:sz w:val="28"/>
          <w:szCs w:val="28"/>
        </w:rPr>
      </w:pPr>
      <w:r w:rsidRPr="00502066">
        <w:rPr>
          <w:rFonts w:ascii="Times New Roman" w:hAnsi="Times New Roman" w:cs="Times New Roman"/>
          <w:sz w:val="28"/>
          <w:szCs w:val="28"/>
        </w:rPr>
        <w:t>за соблюдением условий и порядка предоставления субсидий</w:t>
      </w:r>
    </w:p>
    <w:p w14:paraId="754717EF" w14:textId="77777777" w:rsidR="00473623" w:rsidRPr="00502066" w:rsidRDefault="00473623" w:rsidP="00E618BE">
      <w:pPr>
        <w:pStyle w:val="af8"/>
        <w:jc w:val="center"/>
        <w:rPr>
          <w:rFonts w:ascii="Times New Roman" w:hAnsi="Times New Roman" w:cs="Times New Roman"/>
          <w:sz w:val="28"/>
          <w:szCs w:val="28"/>
        </w:rPr>
      </w:pPr>
      <w:r w:rsidRPr="00502066">
        <w:rPr>
          <w:rFonts w:ascii="Times New Roman" w:hAnsi="Times New Roman" w:cs="Times New Roman"/>
          <w:sz w:val="28"/>
          <w:szCs w:val="28"/>
        </w:rPr>
        <w:t>и ответственности за их нарушение</w:t>
      </w:r>
    </w:p>
    <w:p w14:paraId="436E2762" w14:textId="77777777" w:rsidR="00473623" w:rsidRPr="006C0F6D" w:rsidRDefault="00473623" w:rsidP="00473623">
      <w:pPr>
        <w:pStyle w:val="af8"/>
        <w:ind w:firstLine="709"/>
        <w:jc w:val="both"/>
        <w:rPr>
          <w:rFonts w:ascii="Times New Roman" w:hAnsi="Times New Roman" w:cs="Times New Roman"/>
          <w:sz w:val="24"/>
          <w:szCs w:val="24"/>
        </w:rPr>
      </w:pPr>
    </w:p>
    <w:p w14:paraId="664C73E8" w14:textId="28A1CDD3" w:rsidR="00221137" w:rsidRDefault="00473623" w:rsidP="00221137">
      <w:pPr>
        <w:ind w:firstLine="709"/>
        <w:jc w:val="both"/>
        <w:rPr>
          <w:rFonts w:eastAsia="Calibri"/>
          <w:sz w:val="28"/>
          <w:szCs w:val="28"/>
          <w:lang w:eastAsia="en-US"/>
        </w:rPr>
      </w:pPr>
      <w:r w:rsidRPr="00502066">
        <w:rPr>
          <w:sz w:val="28"/>
          <w:szCs w:val="28"/>
        </w:rPr>
        <w:t xml:space="preserve">4.1. </w:t>
      </w:r>
      <w:r w:rsidR="00221137" w:rsidRPr="00EB149F">
        <w:rPr>
          <w:rFonts w:eastAsia="Calibri"/>
          <w:sz w:val="28"/>
          <w:szCs w:val="28"/>
          <w:lang w:eastAsia="en-US"/>
        </w:rPr>
        <w:t>Контроль за соблюдением получателем субсидии целей, условий и порядка предоставления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14:paraId="42CEBB1B" w14:textId="4DC9628D" w:rsidR="00221137" w:rsidRDefault="00221137" w:rsidP="00417AE6">
      <w:pPr>
        <w:ind w:firstLine="708"/>
        <w:jc w:val="both"/>
        <w:rPr>
          <w:sz w:val="28"/>
          <w:szCs w:val="28"/>
          <w:lang w:eastAsia="en-US"/>
        </w:rPr>
      </w:pPr>
      <w:r w:rsidRPr="00417AE6">
        <w:rPr>
          <w:sz w:val="28"/>
          <w:szCs w:val="28"/>
          <w:lang w:eastAsia="en-US"/>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к получателю субсидии применяются:</w:t>
      </w:r>
    </w:p>
    <w:p w14:paraId="74E1BD47" w14:textId="3337C1ED" w:rsidR="00417AE6" w:rsidRPr="00502066" w:rsidRDefault="00417AE6" w:rsidP="00417AE6">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уполномоченный орган в течение 10 календарных дней направляет получателю субсидии </w:t>
      </w:r>
      <w:r>
        <w:rPr>
          <w:rFonts w:ascii="Times New Roman" w:hAnsi="Times New Roman" w:cs="Times New Roman"/>
          <w:sz w:val="28"/>
          <w:szCs w:val="28"/>
        </w:rPr>
        <w:t>претензию</w:t>
      </w:r>
      <w:r w:rsidRPr="00502066">
        <w:rPr>
          <w:rFonts w:ascii="Times New Roman" w:hAnsi="Times New Roman" w:cs="Times New Roman"/>
          <w:sz w:val="28"/>
          <w:szCs w:val="28"/>
        </w:rPr>
        <w:t xml:space="preserve"> о</w:t>
      </w:r>
      <w:r>
        <w:rPr>
          <w:rFonts w:ascii="Times New Roman" w:hAnsi="Times New Roman" w:cs="Times New Roman"/>
          <w:sz w:val="28"/>
          <w:szCs w:val="28"/>
        </w:rPr>
        <w:t xml:space="preserve">б устранении выявленных нарушений в установленные сроки, либо о </w:t>
      </w:r>
      <w:r w:rsidRPr="00502066">
        <w:rPr>
          <w:rFonts w:ascii="Times New Roman" w:hAnsi="Times New Roman" w:cs="Times New Roman"/>
          <w:sz w:val="28"/>
          <w:szCs w:val="28"/>
        </w:rPr>
        <w:t>возврате субсидии после подписания акта проверки или получения акта проверки от органа государственного финансового контроля;</w:t>
      </w:r>
    </w:p>
    <w:p w14:paraId="6139EFD9" w14:textId="77777777" w:rsidR="00417AE6" w:rsidRPr="001C1F40" w:rsidRDefault="00417AE6" w:rsidP="00417AE6">
      <w:pPr>
        <w:spacing w:line="228" w:lineRule="auto"/>
        <w:ind w:firstLine="709"/>
        <w:jc w:val="both"/>
        <w:rPr>
          <w:sz w:val="28"/>
          <w:szCs w:val="28"/>
        </w:rPr>
      </w:pPr>
      <w:r w:rsidRPr="001C1F40">
        <w:rPr>
          <w:sz w:val="28"/>
          <w:szCs w:val="28"/>
        </w:rPr>
        <w:t xml:space="preserve">претензия считается полученной с момента направления </w:t>
      </w:r>
      <w:r>
        <w:rPr>
          <w:sz w:val="28"/>
          <w:szCs w:val="28"/>
        </w:rPr>
        <w:t>органом местного самоуправления</w:t>
      </w:r>
      <w:r w:rsidRPr="001C1F40">
        <w:rPr>
          <w:sz w:val="28"/>
          <w:szCs w:val="28"/>
        </w:rPr>
        <w:t xml:space="preserve"> претензии в форме электронного документа на адрес электронной почты заявителя, указанной в заявке;</w:t>
      </w:r>
    </w:p>
    <w:p w14:paraId="06B34F6C" w14:textId="6BD66AD5" w:rsidR="00417AE6" w:rsidRDefault="00417AE6" w:rsidP="00417AE6">
      <w:pPr>
        <w:spacing w:line="228" w:lineRule="auto"/>
        <w:ind w:firstLine="709"/>
        <w:jc w:val="both"/>
        <w:rPr>
          <w:sz w:val="28"/>
          <w:szCs w:val="28"/>
        </w:rPr>
      </w:pPr>
      <w:r w:rsidRPr="001C1F40">
        <w:rPr>
          <w:sz w:val="28"/>
          <w:szCs w:val="28"/>
        </w:rPr>
        <w:t>в случае отсутствия у заявителя электронной почты претензия считается полученной с момента вручения претензии нарочно под роспись получателя субсидии;</w:t>
      </w:r>
    </w:p>
    <w:p w14:paraId="30625C5D" w14:textId="4EB05809" w:rsidR="00EF38BF" w:rsidRPr="00502066" w:rsidRDefault="00EF38BF" w:rsidP="00EF38BF">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lastRenderedPageBreak/>
        <w:t xml:space="preserve">при нарушении получателем субсидии срока устранения указанных в претензии нарушений, </w:t>
      </w:r>
      <w:r>
        <w:rPr>
          <w:rFonts w:ascii="Times New Roman" w:hAnsi="Times New Roman" w:cs="Times New Roman"/>
          <w:sz w:val="28"/>
          <w:szCs w:val="28"/>
        </w:rPr>
        <w:t>орган местного самоуправления</w:t>
      </w:r>
      <w:r w:rsidRPr="00502066">
        <w:rPr>
          <w:rFonts w:ascii="Times New Roman" w:hAnsi="Times New Roman" w:cs="Times New Roman"/>
          <w:sz w:val="28"/>
          <w:szCs w:val="28"/>
        </w:rPr>
        <w:t xml:space="preserve"> направляет получателю субсидии требование о возврате субсидии, получатель субсидии - производит оплату в течение 15 календарных дней со дня получения от </w:t>
      </w:r>
      <w:r>
        <w:rPr>
          <w:rFonts w:ascii="Times New Roman" w:hAnsi="Times New Roman" w:cs="Times New Roman"/>
          <w:sz w:val="28"/>
          <w:szCs w:val="28"/>
        </w:rPr>
        <w:t>органа местного самоуправления</w:t>
      </w:r>
      <w:r w:rsidRPr="00502066">
        <w:rPr>
          <w:rFonts w:ascii="Times New Roman" w:hAnsi="Times New Roman" w:cs="Times New Roman"/>
          <w:sz w:val="28"/>
          <w:szCs w:val="28"/>
        </w:rPr>
        <w:t xml:space="preserve"> требования о возврате субсидии.</w:t>
      </w:r>
    </w:p>
    <w:p w14:paraId="0A2A8070" w14:textId="52848620" w:rsidR="00EF38BF" w:rsidRPr="00502066" w:rsidRDefault="00EF38BF" w:rsidP="00EF38BF">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Получатель может дополнительно извещаться путем отправки ему </w:t>
      </w:r>
      <w:r w:rsidR="005B79F5">
        <w:rPr>
          <w:rFonts w:ascii="Times New Roman" w:hAnsi="Times New Roman" w:cs="Times New Roman"/>
          <w:sz w:val="28"/>
          <w:szCs w:val="28"/>
        </w:rPr>
        <w:t xml:space="preserve">     </w:t>
      </w:r>
      <w:proofErr w:type="spellStart"/>
      <w:r w:rsidRPr="00502066">
        <w:rPr>
          <w:rFonts w:ascii="Times New Roman" w:hAnsi="Times New Roman" w:cs="Times New Roman"/>
          <w:sz w:val="28"/>
          <w:szCs w:val="28"/>
        </w:rPr>
        <w:t>СМС-сообщений</w:t>
      </w:r>
      <w:proofErr w:type="spellEnd"/>
      <w:r w:rsidRPr="00502066">
        <w:rPr>
          <w:rFonts w:ascii="Times New Roman" w:hAnsi="Times New Roman" w:cs="Times New Roman"/>
          <w:sz w:val="28"/>
          <w:szCs w:val="28"/>
        </w:rPr>
        <w:t xml:space="preserve"> на номер телефона, указанный в заявке, и (или) направления претензии или требования на адрес электронной почты, указанный в заявке.</w:t>
      </w:r>
    </w:p>
    <w:p w14:paraId="1B8DEBD5" w14:textId="57C022E8" w:rsidR="00EF38BF" w:rsidRDefault="00EF38BF" w:rsidP="00EF38BF">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 xml:space="preserve">При нарушении получателем субсидии срока возврата субсидии </w:t>
      </w:r>
      <w:r>
        <w:rPr>
          <w:rFonts w:ascii="Times New Roman" w:hAnsi="Times New Roman" w:cs="Times New Roman"/>
          <w:sz w:val="28"/>
          <w:szCs w:val="28"/>
        </w:rPr>
        <w:t>орган местного самоуправления</w:t>
      </w:r>
      <w:r w:rsidRPr="00502066">
        <w:rPr>
          <w:rFonts w:ascii="Times New Roman" w:hAnsi="Times New Roman" w:cs="Times New Roman"/>
          <w:sz w:val="28"/>
          <w:szCs w:val="28"/>
        </w:rPr>
        <w:t xml:space="preserve"> в течение 30 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r>
        <w:rPr>
          <w:rFonts w:ascii="Times New Roman" w:hAnsi="Times New Roman" w:cs="Times New Roman"/>
          <w:sz w:val="28"/>
          <w:szCs w:val="28"/>
        </w:rPr>
        <w:t>.</w:t>
      </w:r>
    </w:p>
    <w:p w14:paraId="02EF182A" w14:textId="102DC7F3" w:rsidR="00221137" w:rsidRPr="00502066" w:rsidRDefault="00221137" w:rsidP="00221137">
      <w:pPr>
        <w:pStyle w:val="af8"/>
        <w:ind w:firstLine="709"/>
        <w:jc w:val="both"/>
        <w:rPr>
          <w:rFonts w:ascii="Times New Roman" w:hAnsi="Times New Roman" w:cs="Times New Roman"/>
          <w:sz w:val="28"/>
          <w:szCs w:val="28"/>
        </w:rPr>
      </w:pPr>
      <w:r w:rsidRPr="00C25AC2">
        <w:rPr>
          <w:rFonts w:ascii="Times New Roman" w:eastAsia="Calibri" w:hAnsi="Times New Roman" w:cs="Times New Roman"/>
          <w:sz w:val="28"/>
          <w:szCs w:val="28"/>
        </w:rPr>
        <w:t>4.3.</w:t>
      </w:r>
      <w:r w:rsidRPr="00EB149F">
        <w:rPr>
          <w:rFonts w:eastAsia="Calibri"/>
          <w:sz w:val="28"/>
          <w:szCs w:val="28"/>
        </w:rPr>
        <w:t xml:space="preserve"> </w:t>
      </w:r>
      <w:r w:rsidRPr="00502066">
        <w:rPr>
          <w:rFonts w:ascii="Times New Roman" w:hAnsi="Times New Roman" w:cs="Times New Roman"/>
          <w:sz w:val="28"/>
          <w:szCs w:val="28"/>
        </w:rPr>
        <w:t>Требования о возврате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297EB23D" w14:textId="77777777" w:rsidR="00221137" w:rsidRPr="00502066" w:rsidRDefault="00221137" w:rsidP="00221137">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1) региональный и (или) местный уровни реагирования на чрезвычайную ситуацию, установленные решениями Губернатора Краснодарского края и (или) главой местного самоуправления;</w:t>
      </w:r>
    </w:p>
    <w:p w14:paraId="7C88A3BA" w14:textId="77777777" w:rsidR="00221137" w:rsidRPr="00502066" w:rsidRDefault="00221137" w:rsidP="00221137">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14:paraId="20FE180C" w14:textId="77777777" w:rsidR="00221137" w:rsidRPr="00502066" w:rsidRDefault="00221137" w:rsidP="00221137">
      <w:pPr>
        <w:pStyle w:val="af8"/>
        <w:ind w:firstLine="709"/>
        <w:jc w:val="both"/>
        <w:rPr>
          <w:rFonts w:ascii="Times New Roman" w:hAnsi="Times New Roman" w:cs="Times New Roman"/>
          <w:sz w:val="28"/>
          <w:szCs w:val="28"/>
        </w:rPr>
      </w:pPr>
      <w:r w:rsidRPr="00502066">
        <w:rPr>
          <w:rFonts w:ascii="Times New Roman" w:hAnsi="Times New Roman" w:cs="Times New Roman"/>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4EED5967" w14:textId="46325781" w:rsidR="00221137" w:rsidRDefault="00221137" w:rsidP="00221137">
      <w:pPr>
        <w:pStyle w:val="af8"/>
        <w:ind w:firstLine="709"/>
        <w:jc w:val="both"/>
        <w:rPr>
          <w:rFonts w:ascii="Times New Roman" w:hAnsi="Times New Roman" w:cs="Times New Roman"/>
          <w:sz w:val="28"/>
          <w:szCs w:val="28"/>
        </w:rPr>
      </w:pPr>
    </w:p>
    <w:p w14:paraId="1453C968" w14:textId="6D625094" w:rsidR="008F0D99" w:rsidRDefault="008F0D99" w:rsidP="00221137">
      <w:pPr>
        <w:pStyle w:val="af8"/>
        <w:ind w:firstLine="709"/>
        <w:jc w:val="both"/>
        <w:rPr>
          <w:rFonts w:ascii="Times New Roman" w:hAnsi="Times New Roman" w:cs="Times New Roman"/>
          <w:sz w:val="28"/>
          <w:szCs w:val="28"/>
        </w:rPr>
      </w:pPr>
    </w:p>
    <w:p w14:paraId="6FBA27A3" w14:textId="77777777" w:rsidR="008F0D99" w:rsidRPr="00502066" w:rsidRDefault="008F0D99" w:rsidP="00221137">
      <w:pPr>
        <w:pStyle w:val="af8"/>
        <w:ind w:firstLine="709"/>
        <w:jc w:val="both"/>
        <w:rPr>
          <w:rFonts w:ascii="Times New Roman" w:hAnsi="Times New Roman" w:cs="Times New Roman"/>
          <w:sz w:val="28"/>
          <w:szCs w:val="28"/>
        </w:rPr>
      </w:pPr>
    </w:p>
    <w:p w14:paraId="3A42D6B5" w14:textId="77777777" w:rsidR="008F0D99" w:rsidRDefault="008F0D99" w:rsidP="008F0D99">
      <w:pPr>
        <w:spacing w:line="100" w:lineRule="atLeast"/>
        <w:ind w:right="-81"/>
        <w:rPr>
          <w:sz w:val="28"/>
          <w:szCs w:val="28"/>
        </w:rPr>
      </w:pPr>
      <w:r>
        <w:rPr>
          <w:sz w:val="28"/>
          <w:szCs w:val="28"/>
        </w:rPr>
        <w:t xml:space="preserve">Заместитель главы муниципального </w:t>
      </w:r>
    </w:p>
    <w:p w14:paraId="3133A2D7" w14:textId="77777777" w:rsidR="008F0D99" w:rsidRDefault="008F0D99" w:rsidP="008F0D99">
      <w:pPr>
        <w:spacing w:line="100" w:lineRule="atLeast"/>
        <w:ind w:right="-81"/>
        <w:rPr>
          <w:sz w:val="28"/>
          <w:szCs w:val="28"/>
        </w:rPr>
      </w:pPr>
      <w:r>
        <w:rPr>
          <w:sz w:val="28"/>
          <w:szCs w:val="28"/>
        </w:rPr>
        <w:t xml:space="preserve">образования Тбилисский район, </w:t>
      </w:r>
    </w:p>
    <w:p w14:paraId="4EB158D7" w14:textId="74451472" w:rsidR="002215EC" w:rsidRPr="00C60762" w:rsidRDefault="008F0D99" w:rsidP="00C60762">
      <w:pPr>
        <w:spacing w:line="100" w:lineRule="atLeast"/>
        <w:ind w:right="-81"/>
        <w:rPr>
          <w:sz w:val="28"/>
          <w:szCs w:val="28"/>
        </w:rPr>
      </w:pPr>
      <w:r>
        <w:rPr>
          <w:sz w:val="28"/>
          <w:szCs w:val="28"/>
        </w:rPr>
        <w:t xml:space="preserve">начальник отдела сельского хозяйства </w:t>
      </w:r>
      <w:r>
        <w:rPr>
          <w:sz w:val="28"/>
          <w:szCs w:val="28"/>
        </w:rPr>
        <w:tab/>
      </w:r>
      <w:r>
        <w:rPr>
          <w:sz w:val="28"/>
          <w:szCs w:val="28"/>
        </w:rPr>
        <w:tab/>
      </w:r>
      <w:r>
        <w:rPr>
          <w:sz w:val="28"/>
          <w:szCs w:val="28"/>
        </w:rPr>
        <w:tab/>
      </w:r>
      <w:r>
        <w:rPr>
          <w:sz w:val="28"/>
          <w:szCs w:val="28"/>
        </w:rPr>
        <w:tab/>
      </w:r>
      <w:r>
        <w:rPr>
          <w:sz w:val="28"/>
          <w:szCs w:val="28"/>
        </w:rPr>
        <w:tab/>
        <w:t xml:space="preserve">        В.А. Гусе</w:t>
      </w:r>
      <w:bookmarkStart w:id="19" w:name="Par1"/>
      <w:bookmarkEnd w:id="19"/>
      <w:r w:rsidR="00C60762">
        <w:rPr>
          <w:sz w:val="28"/>
          <w:szCs w:val="28"/>
        </w:rPr>
        <w:t>в</w:t>
      </w:r>
    </w:p>
    <w:sectPr w:rsidR="002215EC" w:rsidRPr="00C60762" w:rsidSect="00A60438">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DD32" w14:textId="77777777" w:rsidR="00804A45" w:rsidRDefault="00804A45" w:rsidP="008C4021">
      <w:r>
        <w:separator/>
      </w:r>
    </w:p>
  </w:endnote>
  <w:endnote w:type="continuationSeparator" w:id="0">
    <w:p w14:paraId="12D0082E" w14:textId="77777777" w:rsidR="00804A45" w:rsidRDefault="00804A45" w:rsidP="008C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32AE" w14:textId="77777777" w:rsidR="00804A45" w:rsidRDefault="00804A45" w:rsidP="008C4021">
      <w:r>
        <w:separator/>
      </w:r>
    </w:p>
  </w:footnote>
  <w:footnote w:type="continuationSeparator" w:id="0">
    <w:p w14:paraId="098C6CFE" w14:textId="77777777" w:rsidR="00804A45" w:rsidRDefault="00804A45" w:rsidP="008C4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0126"/>
      <w:docPartObj>
        <w:docPartGallery w:val="Page Numbers (Top of Page)"/>
        <w:docPartUnique/>
      </w:docPartObj>
    </w:sdtPr>
    <w:sdtEndPr/>
    <w:sdtContent>
      <w:p w14:paraId="5E8CE128" w14:textId="5C9A59B7" w:rsidR="00326576" w:rsidRDefault="00326576">
        <w:pPr>
          <w:pStyle w:val="ad"/>
          <w:jc w:val="center"/>
        </w:pPr>
        <w:r>
          <w:fldChar w:fldCharType="begin"/>
        </w:r>
        <w:r>
          <w:instrText>PAGE   \* MERGEFORMAT</w:instrText>
        </w:r>
        <w:r>
          <w:fldChar w:fldCharType="separate"/>
        </w:r>
        <w:r>
          <w:rPr>
            <w:noProof/>
          </w:rPr>
          <w:t>24</w:t>
        </w:r>
        <w:r>
          <w:fldChar w:fldCharType="end"/>
        </w:r>
      </w:p>
    </w:sdtContent>
  </w:sdt>
  <w:p w14:paraId="53E3AEDE" w14:textId="77777777" w:rsidR="00326576" w:rsidRDefault="0032657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920"/>
        </w:tabs>
        <w:ind w:left="192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3"/>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00000005"/>
    <w:name w:val="WW8Num5"/>
    <w:lvl w:ilvl="0">
      <w:start w:val="3"/>
      <w:numFmt w:val="decimal"/>
      <w:lvlText w:val="%1."/>
      <w:lvlJc w:val="left"/>
      <w:pPr>
        <w:tabs>
          <w:tab w:val="num" w:pos="435"/>
        </w:tabs>
        <w:ind w:left="435" w:hanging="435"/>
      </w:pPr>
    </w:lvl>
    <w:lvl w:ilvl="1">
      <w:start w:val="3"/>
      <w:numFmt w:val="decimal"/>
      <w:lvlText w:val="%1.%2."/>
      <w:lvlJc w:val="left"/>
      <w:pPr>
        <w:tabs>
          <w:tab w:val="num" w:pos="1420"/>
        </w:tabs>
        <w:ind w:left="1420" w:hanging="720"/>
      </w:pPr>
    </w:lvl>
    <w:lvl w:ilvl="2">
      <w:start w:val="1"/>
      <w:numFmt w:val="decimal"/>
      <w:lvlText w:val="%1.%2.%3."/>
      <w:lvlJc w:val="left"/>
      <w:pPr>
        <w:tabs>
          <w:tab w:val="num" w:pos="2120"/>
        </w:tabs>
        <w:ind w:left="2120" w:hanging="720"/>
      </w:pPr>
    </w:lvl>
    <w:lvl w:ilvl="3">
      <w:start w:val="1"/>
      <w:numFmt w:val="decimal"/>
      <w:lvlText w:val="%1.%2.%3.%4."/>
      <w:lvlJc w:val="left"/>
      <w:pPr>
        <w:tabs>
          <w:tab w:val="num" w:pos="3180"/>
        </w:tabs>
        <w:ind w:left="3180" w:hanging="1080"/>
      </w:pPr>
    </w:lvl>
    <w:lvl w:ilvl="4">
      <w:start w:val="1"/>
      <w:numFmt w:val="decimal"/>
      <w:lvlText w:val="%1.%2.%3.%4.%5."/>
      <w:lvlJc w:val="left"/>
      <w:pPr>
        <w:tabs>
          <w:tab w:val="num" w:pos="3880"/>
        </w:tabs>
        <w:ind w:left="3880" w:hanging="1080"/>
      </w:pPr>
    </w:lvl>
    <w:lvl w:ilvl="5">
      <w:start w:val="1"/>
      <w:numFmt w:val="decimal"/>
      <w:lvlText w:val="%1.%2.%3.%4.%5.%6."/>
      <w:lvlJc w:val="left"/>
      <w:pPr>
        <w:tabs>
          <w:tab w:val="num" w:pos="4940"/>
        </w:tabs>
        <w:ind w:left="4940" w:hanging="1440"/>
      </w:pPr>
    </w:lvl>
    <w:lvl w:ilvl="6">
      <w:start w:val="1"/>
      <w:numFmt w:val="decimal"/>
      <w:lvlText w:val="%1.%2.%3.%4.%5.%6.%7."/>
      <w:lvlJc w:val="left"/>
      <w:pPr>
        <w:tabs>
          <w:tab w:val="num" w:pos="6000"/>
        </w:tabs>
        <w:ind w:left="6000" w:hanging="1800"/>
      </w:pPr>
    </w:lvl>
    <w:lvl w:ilvl="7">
      <w:start w:val="1"/>
      <w:numFmt w:val="decimal"/>
      <w:lvlText w:val="%1.%2.%3.%4.%5.%6.%7.%8."/>
      <w:lvlJc w:val="left"/>
      <w:pPr>
        <w:tabs>
          <w:tab w:val="num" w:pos="6700"/>
        </w:tabs>
        <w:ind w:left="6700" w:hanging="1800"/>
      </w:pPr>
    </w:lvl>
    <w:lvl w:ilvl="8">
      <w:start w:val="1"/>
      <w:numFmt w:val="decimal"/>
      <w:lvlText w:val="%1.%2.%3.%4.%5.%6.%7.%8.%9."/>
      <w:lvlJc w:val="left"/>
      <w:pPr>
        <w:tabs>
          <w:tab w:val="num" w:pos="7760"/>
        </w:tabs>
        <w:ind w:left="7760" w:hanging="21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8516AD"/>
    <w:multiLevelType w:val="hybridMultilevel"/>
    <w:tmpl w:val="D8ACF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0E5A86"/>
    <w:multiLevelType w:val="multilevel"/>
    <w:tmpl w:val="202456E6"/>
    <w:lvl w:ilvl="0">
      <w:start w:val="1"/>
      <w:numFmt w:val="decimal"/>
      <w:lvlText w:val="%1."/>
      <w:lvlJc w:val="left"/>
      <w:pPr>
        <w:ind w:left="450" w:hanging="450"/>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9" w15:restartNumberingAfterBreak="0">
    <w:nsid w:val="7EBC3D7B"/>
    <w:multiLevelType w:val="hybridMultilevel"/>
    <w:tmpl w:val="791A66B6"/>
    <w:lvl w:ilvl="0" w:tplc="6EF8B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DA"/>
    <w:rsid w:val="00010381"/>
    <w:rsid w:val="00021080"/>
    <w:rsid w:val="000509FB"/>
    <w:rsid w:val="000514C3"/>
    <w:rsid w:val="000609D8"/>
    <w:rsid w:val="00071E77"/>
    <w:rsid w:val="00075CE5"/>
    <w:rsid w:val="0007729E"/>
    <w:rsid w:val="00080B2B"/>
    <w:rsid w:val="000874D0"/>
    <w:rsid w:val="000A6AE1"/>
    <w:rsid w:val="000B41C6"/>
    <w:rsid w:val="000C6019"/>
    <w:rsid w:val="000C7370"/>
    <w:rsid w:val="000D14C1"/>
    <w:rsid w:val="00110BB8"/>
    <w:rsid w:val="00112104"/>
    <w:rsid w:val="0013054E"/>
    <w:rsid w:val="00130FF9"/>
    <w:rsid w:val="001366E4"/>
    <w:rsid w:val="00154AA7"/>
    <w:rsid w:val="00157CE4"/>
    <w:rsid w:val="00170949"/>
    <w:rsid w:val="0017155D"/>
    <w:rsid w:val="00174D67"/>
    <w:rsid w:val="001909D9"/>
    <w:rsid w:val="001C1F40"/>
    <w:rsid w:val="001C537D"/>
    <w:rsid w:val="001E7100"/>
    <w:rsid w:val="00201F59"/>
    <w:rsid w:val="0020521C"/>
    <w:rsid w:val="00221137"/>
    <w:rsid w:val="002215EC"/>
    <w:rsid w:val="00232A50"/>
    <w:rsid w:val="00251ADB"/>
    <w:rsid w:val="0025304D"/>
    <w:rsid w:val="00254FA7"/>
    <w:rsid w:val="0027103C"/>
    <w:rsid w:val="0027446E"/>
    <w:rsid w:val="002D0AAB"/>
    <w:rsid w:val="002E499D"/>
    <w:rsid w:val="002F4A36"/>
    <w:rsid w:val="003033B0"/>
    <w:rsid w:val="00314E0E"/>
    <w:rsid w:val="003246E2"/>
    <w:rsid w:val="00326576"/>
    <w:rsid w:val="00351FF8"/>
    <w:rsid w:val="003570DD"/>
    <w:rsid w:val="00362078"/>
    <w:rsid w:val="0036409D"/>
    <w:rsid w:val="00365E84"/>
    <w:rsid w:val="003863E0"/>
    <w:rsid w:val="003D017C"/>
    <w:rsid w:val="003E65EB"/>
    <w:rsid w:val="003E7EBB"/>
    <w:rsid w:val="003F6231"/>
    <w:rsid w:val="00405A09"/>
    <w:rsid w:val="00417AE6"/>
    <w:rsid w:val="00427D80"/>
    <w:rsid w:val="00433BCA"/>
    <w:rsid w:val="004444F4"/>
    <w:rsid w:val="00455CA1"/>
    <w:rsid w:val="00472A7E"/>
    <w:rsid w:val="00473601"/>
    <w:rsid w:val="00473623"/>
    <w:rsid w:val="00473977"/>
    <w:rsid w:val="00481EB7"/>
    <w:rsid w:val="004945FB"/>
    <w:rsid w:val="004A01DF"/>
    <w:rsid w:val="004B0CB2"/>
    <w:rsid w:val="004B357E"/>
    <w:rsid w:val="004D2E95"/>
    <w:rsid w:val="004E1960"/>
    <w:rsid w:val="004E2D8A"/>
    <w:rsid w:val="004F577C"/>
    <w:rsid w:val="004F61A6"/>
    <w:rsid w:val="004F78DE"/>
    <w:rsid w:val="005040A8"/>
    <w:rsid w:val="00506F3E"/>
    <w:rsid w:val="005213FF"/>
    <w:rsid w:val="00527D74"/>
    <w:rsid w:val="005310BD"/>
    <w:rsid w:val="005375A3"/>
    <w:rsid w:val="0054539D"/>
    <w:rsid w:val="00545E49"/>
    <w:rsid w:val="00552892"/>
    <w:rsid w:val="00562DFC"/>
    <w:rsid w:val="00565D2E"/>
    <w:rsid w:val="0056720D"/>
    <w:rsid w:val="00572712"/>
    <w:rsid w:val="005A2FB1"/>
    <w:rsid w:val="005A7178"/>
    <w:rsid w:val="005B79F5"/>
    <w:rsid w:val="005C21AB"/>
    <w:rsid w:val="005C6551"/>
    <w:rsid w:val="005E35DA"/>
    <w:rsid w:val="005E44AD"/>
    <w:rsid w:val="005E487D"/>
    <w:rsid w:val="0060095C"/>
    <w:rsid w:val="00617A6D"/>
    <w:rsid w:val="00622D81"/>
    <w:rsid w:val="0064281B"/>
    <w:rsid w:val="00674263"/>
    <w:rsid w:val="0067496B"/>
    <w:rsid w:val="006755C1"/>
    <w:rsid w:val="006913D4"/>
    <w:rsid w:val="006A25A6"/>
    <w:rsid w:val="006B201F"/>
    <w:rsid w:val="006C0F6D"/>
    <w:rsid w:val="006C48A3"/>
    <w:rsid w:val="006E2CCB"/>
    <w:rsid w:val="006F4934"/>
    <w:rsid w:val="006F599C"/>
    <w:rsid w:val="0070135C"/>
    <w:rsid w:val="00705C26"/>
    <w:rsid w:val="00707687"/>
    <w:rsid w:val="00714DE7"/>
    <w:rsid w:val="007213DB"/>
    <w:rsid w:val="00736A3A"/>
    <w:rsid w:val="00742C2C"/>
    <w:rsid w:val="007545C9"/>
    <w:rsid w:val="0077171C"/>
    <w:rsid w:val="0078263A"/>
    <w:rsid w:val="00782B82"/>
    <w:rsid w:val="00784754"/>
    <w:rsid w:val="007B4A53"/>
    <w:rsid w:val="007D15E0"/>
    <w:rsid w:val="007E09F5"/>
    <w:rsid w:val="00801232"/>
    <w:rsid w:val="00804A45"/>
    <w:rsid w:val="008315FA"/>
    <w:rsid w:val="00832ADB"/>
    <w:rsid w:val="00851935"/>
    <w:rsid w:val="00887FC0"/>
    <w:rsid w:val="008920CB"/>
    <w:rsid w:val="0089765E"/>
    <w:rsid w:val="008C4021"/>
    <w:rsid w:val="008D067A"/>
    <w:rsid w:val="008D6E24"/>
    <w:rsid w:val="008F0D99"/>
    <w:rsid w:val="009318EA"/>
    <w:rsid w:val="00933326"/>
    <w:rsid w:val="00934A01"/>
    <w:rsid w:val="00981E31"/>
    <w:rsid w:val="009874F1"/>
    <w:rsid w:val="009962D7"/>
    <w:rsid w:val="009B1F7F"/>
    <w:rsid w:val="009C2FE6"/>
    <w:rsid w:val="009D065D"/>
    <w:rsid w:val="009F6769"/>
    <w:rsid w:val="00A21E02"/>
    <w:rsid w:val="00A35110"/>
    <w:rsid w:val="00A55283"/>
    <w:rsid w:val="00A564BB"/>
    <w:rsid w:val="00A60438"/>
    <w:rsid w:val="00A604C1"/>
    <w:rsid w:val="00A82AB1"/>
    <w:rsid w:val="00A92215"/>
    <w:rsid w:val="00AD6DA9"/>
    <w:rsid w:val="00AE18A0"/>
    <w:rsid w:val="00AF3C19"/>
    <w:rsid w:val="00B0039D"/>
    <w:rsid w:val="00B10011"/>
    <w:rsid w:val="00B21155"/>
    <w:rsid w:val="00B403CC"/>
    <w:rsid w:val="00B45E47"/>
    <w:rsid w:val="00B522E8"/>
    <w:rsid w:val="00B650B2"/>
    <w:rsid w:val="00B85BFC"/>
    <w:rsid w:val="00BB0BFE"/>
    <w:rsid w:val="00BB4213"/>
    <w:rsid w:val="00BD5952"/>
    <w:rsid w:val="00BF5621"/>
    <w:rsid w:val="00C042A3"/>
    <w:rsid w:val="00C0796F"/>
    <w:rsid w:val="00C25AC2"/>
    <w:rsid w:val="00C31D82"/>
    <w:rsid w:val="00C33802"/>
    <w:rsid w:val="00C34EAE"/>
    <w:rsid w:val="00C420E0"/>
    <w:rsid w:val="00C46235"/>
    <w:rsid w:val="00C5007C"/>
    <w:rsid w:val="00C60762"/>
    <w:rsid w:val="00C61C9C"/>
    <w:rsid w:val="00C76B39"/>
    <w:rsid w:val="00C96D21"/>
    <w:rsid w:val="00CA4098"/>
    <w:rsid w:val="00CA7DFA"/>
    <w:rsid w:val="00CB16A9"/>
    <w:rsid w:val="00CB448A"/>
    <w:rsid w:val="00CB643E"/>
    <w:rsid w:val="00CC4422"/>
    <w:rsid w:val="00CD1BF6"/>
    <w:rsid w:val="00CE3EB8"/>
    <w:rsid w:val="00D00385"/>
    <w:rsid w:val="00D221CD"/>
    <w:rsid w:val="00D50804"/>
    <w:rsid w:val="00D60627"/>
    <w:rsid w:val="00D80886"/>
    <w:rsid w:val="00D81CF8"/>
    <w:rsid w:val="00D97CD1"/>
    <w:rsid w:val="00DA06BE"/>
    <w:rsid w:val="00DA3685"/>
    <w:rsid w:val="00DB4563"/>
    <w:rsid w:val="00DD48C7"/>
    <w:rsid w:val="00E12E73"/>
    <w:rsid w:val="00E37770"/>
    <w:rsid w:val="00E37B68"/>
    <w:rsid w:val="00E446D5"/>
    <w:rsid w:val="00E50595"/>
    <w:rsid w:val="00E56826"/>
    <w:rsid w:val="00E618BE"/>
    <w:rsid w:val="00E858E2"/>
    <w:rsid w:val="00E928F3"/>
    <w:rsid w:val="00EC34A2"/>
    <w:rsid w:val="00EF38BF"/>
    <w:rsid w:val="00F025B7"/>
    <w:rsid w:val="00F06465"/>
    <w:rsid w:val="00F20D78"/>
    <w:rsid w:val="00F24ACC"/>
    <w:rsid w:val="00F57301"/>
    <w:rsid w:val="00F62B78"/>
    <w:rsid w:val="00FA2893"/>
    <w:rsid w:val="00FB0E50"/>
    <w:rsid w:val="00FB5487"/>
    <w:rsid w:val="00FB59FD"/>
    <w:rsid w:val="00FC37A9"/>
    <w:rsid w:val="00FD25C0"/>
    <w:rsid w:val="00FE2F8F"/>
    <w:rsid w:val="00FE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AF0963"/>
  <w15:docId w15:val="{001206F2-E550-42C4-A69D-FD6E52B2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9D"/>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2">
    <w:name w:val="heading 2"/>
    <w:basedOn w:val="a"/>
    <w:link w:val="20"/>
    <w:uiPriority w:val="9"/>
    <w:qFormat/>
    <w:rsid w:val="002E499D"/>
    <w:pPr>
      <w:widowControl/>
      <w:suppressAutoHyphens w:val="0"/>
      <w:spacing w:before="100" w:beforeAutospacing="1" w:after="100" w:afterAutospacing="1"/>
      <w:outlineLvl w:val="1"/>
    </w:pPr>
    <w:rPr>
      <w:rFonts w:eastAsia="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99D"/>
    <w:rPr>
      <w:rFonts w:ascii="Times New Roman" w:eastAsia="Times New Roman" w:hAnsi="Times New Roman" w:cs="Times New Roman"/>
      <w:b/>
      <w:bCs/>
      <w:sz w:val="36"/>
      <w:szCs w:val="36"/>
      <w:lang w:eastAsia="ru-RU"/>
    </w:rPr>
  </w:style>
  <w:style w:type="character" w:customStyle="1" w:styleId="1">
    <w:name w:val="Основной шрифт абзаца1"/>
    <w:rsid w:val="002E499D"/>
  </w:style>
  <w:style w:type="character" w:customStyle="1" w:styleId="a3">
    <w:name w:val="Верхний колонтитул Знак"/>
    <w:uiPriority w:val="99"/>
    <w:rsid w:val="002E499D"/>
    <w:rPr>
      <w:rFonts w:eastAsia="Andale Sans UI"/>
      <w:kern w:val="1"/>
      <w:sz w:val="24"/>
      <w:szCs w:val="24"/>
    </w:rPr>
  </w:style>
  <w:style w:type="character" w:customStyle="1" w:styleId="a4">
    <w:name w:val="Нижний колонтитул Знак"/>
    <w:uiPriority w:val="99"/>
    <w:rsid w:val="002E499D"/>
    <w:rPr>
      <w:rFonts w:eastAsia="Andale Sans UI"/>
      <w:kern w:val="1"/>
      <w:sz w:val="24"/>
      <w:szCs w:val="24"/>
    </w:rPr>
  </w:style>
  <w:style w:type="character" w:customStyle="1" w:styleId="a5">
    <w:name w:val="Текст выноски Знак"/>
    <w:uiPriority w:val="99"/>
    <w:rsid w:val="002E499D"/>
    <w:rPr>
      <w:rFonts w:ascii="Tahoma" w:eastAsia="Andale Sans UI" w:hAnsi="Tahoma" w:cs="Tahoma"/>
      <w:kern w:val="1"/>
      <w:sz w:val="16"/>
      <w:szCs w:val="16"/>
    </w:rPr>
  </w:style>
  <w:style w:type="paragraph" w:customStyle="1" w:styleId="10">
    <w:name w:val="Заголовок1"/>
    <w:basedOn w:val="a"/>
    <w:next w:val="a6"/>
    <w:rsid w:val="002E499D"/>
    <w:pPr>
      <w:keepNext/>
      <w:spacing w:before="240" w:after="120"/>
    </w:pPr>
    <w:rPr>
      <w:rFonts w:ascii="Arial" w:eastAsia="Microsoft YaHei" w:hAnsi="Arial" w:cs="Tahoma"/>
      <w:sz w:val="28"/>
      <w:szCs w:val="28"/>
    </w:rPr>
  </w:style>
  <w:style w:type="paragraph" w:styleId="a6">
    <w:name w:val="Body Text"/>
    <w:basedOn w:val="a"/>
    <w:link w:val="a7"/>
    <w:rsid w:val="002E499D"/>
    <w:pPr>
      <w:spacing w:after="120"/>
    </w:pPr>
  </w:style>
  <w:style w:type="character" w:customStyle="1" w:styleId="a7">
    <w:name w:val="Основной текст Знак"/>
    <w:basedOn w:val="a0"/>
    <w:link w:val="a6"/>
    <w:rsid w:val="002E499D"/>
    <w:rPr>
      <w:rFonts w:ascii="Times New Roman" w:eastAsia="Andale Sans UI" w:hAnsi="Times New Roman" w:cs="Times New Roman"/>
      <w:kern w:val="1"/>
      <w:sz w:val="24"/>
      <w:szCs w:val="24"/>
      <w:lang w:eastAsia="ar-SA"/>
    </w:rPr>
  </w:style>
  <w:style w:type="paragraph" w:styleId="a8">
    <w:name w:val="List"/>
    <w:basedOn w:val="a6"/>
    <w:rsid w:val="002E499D"/>
    <w:rPr>
      <w:rFonts w:cs="Tahoma"/>
    </w:rPr>
  </w:style>
  <w:style w:type="paragraph" w:customStyle="1" w:styleId="11">
    <w:name w:val="Название1"/>
    <w:basedOn w:val="a"/>
    <w:rsid w:val="002E499D"/>
    <w:pPr>
      <w:suppressLineNumbers/>
      <w:spacing w:before="120" w:after="120"/>
    </w:pPr>
    <w:rPr>
      <w:rFonts w:cs="Lucida Sans"/>
      <w:i/>
      <w:iCs/>
    </w:rPr>
  </w:style>
  <w:style w:type="paragraph" w:customStyle="1" w:styleId="21">
    <w:name w:val="Указатель2"/>
    <w:basedOn w:val="a"/>
    <w:rsid w:val="002E499D"/>
    <w:pPr>
      <w:suppressLineNumbers/>
    </w:pPr>
    <w:rPr>
      <w:rFonts w:cs="Lucida Sans"/>
    </w:rPr>
  </w:style>
  <w:style w:type="paragraph" w:styleId="a9">
    <w:name w:val="Title"/>
    <w:basedOn w:val="10"/>
    <w:next w:val="aa"/>
    <w:link w:val="ab"/>
    <w:qFormat/>
    <w:rsid w:val="002E499D"/>
    <w:rPr>
      <w:b/>
      <w:bCs/>
      <w:sz w:val="36"/>
      <w:szCs w:val="36"/>
    </w:rPr>
  </w:style>
  <w:style w:type="character" w:customStyle="1" w:styleId="ab">
    <w:name w:val="Заголовок Знак"/>
    <w:basedOn w:val="a0"/>
    <w:link w:val="a9"/>
    <w:rsid w:val="002E499D"/>
    <w:rPr>
      <w:rFonts w:ascii="Arial" w:eastAsia="Microsoft YaHei" w:hAnsi="Arial" w:cs="Tahoma"/>
      <w:b/>
      <w:bCs/>
      <w:kern w:val="1"/>
      <w:sz w:val="36"/>
      <w:szCs w:val="36"/>
      <w:lang w:eastAsia="ar-SA"/>
    </w:rPr>
  </w:style>
  <w:style w:type="paragraph" w:styleId="aa">
    <w:name w:val="Subtitle"/>
    <w:basedOn w:val="10"/>
    <w:next w:val="a6"/>
    <w:link w:val="ac"/>
    <w:qFormat/>
    <w:rsid w:val="002E499D"/>
    <w:pPr>
      <w:jc w:val="center"/>
    </w:pPr>
    <w:rPr>
      <w:i/>
      <w:iCs/>
    </w:rPr>
  </w:style>
  <w:style w:type="character" w:customStyle="1" w:styleId="ac">
    <w:name w:val="Подзаголовок Знак"/>
    <w:basedOn w:val="a0"/>
    <w:link w:val="aa"/>
    <w:rsid w:val="002E499D"/>
    <w:rPr>
      <w:rFonts w:ascii="Arial" w:eastAsia="Microsoft YaHei" w:hAnsi="Arial" w:cs="Tahoma"/>
      <w:i/>
      <w:iCs/>
      <w:kern w:val="1"/>
      <w:sz w:val="28"/>
      <w:szCs w:val="28"/>
      <w:lang w:eastAsia="ar-SA"/>
    </w:rPr>
  </w:style>
  <w:style w:type="paragraph" w:customStyle="1" w:styleId="12">
    <w:name w:val="Название1"/>
    <w:basedOn w:val="a"/>
    <w:rsid w:val="002E499D"/>
    <w:pPr>
      <w:suppressLineNumbers/>
      <w:spacing w:before="120" w:after="120"/>
    </w:pPr>
    <w:rPr>
      <w:rFonts w:cs="Tahoma"/>
      <w:i/>
      <w:iCs/>
    </w:rPr>
  </w:style>
  <w:style w:type="paragraph" w:customStyle="1" w:styleId="13">
    <w:name w:val="Указатель1"/>
    <w:basedOn w:val="a"/>
    <w:rsid w:val="002E499D"/>
    <w:pPr>
      <w:suppressLineNumbers/>
    </w:pPr>
    <w:rPr>
      <w:rFonts w:cs="Tahoma"/>
    </w:rPr>
  </w:style>
  <w:style w:type="paragraph" w:styleId="ad">
    <w:name w:val="header"/>
    <w:basedOn w:val="a"/>
    <w:link w:val="14"/>
    <w:uiPriority w:val="99"/>
    <w:rsid w:val="002E499D"/>
    <w:pPr>
      <w:suppressLineNumbers/>
      <w:tabs>
        <w:tab w:val="center" w:pos="4677"/>
        <w:tab w:val="right" w:pos="9355"/>
      </w:tabs>
    </w:pPr>
  </w:style>
  <w:style w:type="character" w:customStyle="1" w:styleId="14">
    <w:name w:val="Верхний колонтитул Знак1"/>
    <w:basedOn w:val="a0"/>
    <w:link w:val="ad"/>
    <w:rsid w:val="002E499D"/>
    <w:rPr>
      <w:rFonts w:ascii="Times New Roman" w:eastAsia="Andale Sans UI" w:hAnsi="Times New Roman" w:cs="Times New Roman"/>
      <w:kern w:val="1"/>
      <w:sz w:val="24"/>
      <w:szCs w:val="24"/>
      <w:lang w:eastAsia="ar-SA"/>
    </w:rPr>
  </w:style>
  <w:style w:type="paragraph" w:styleId="ae">
    <w:name w:val="footer"/>
    <w:basedOn w:val="a"/>
    <w:link w:val="15"/>
    <w:uiPriority w:val="99"/>
    <w:rsid w:val="002E499D"/>
    <w:pPr>
      <w:suppressLineNumbers/>
      <w:tabs>
        <w:tab w:val="center" w:pos="4677"/>
        <w:tab w:val="right" w:pos="9355"/>
      </w:tabs>
    </w:pPr>
  </w:style>
  <w:style w:type="character" w:customStyle="1" w:styleId="15">
    <w:name w:val="Нижний колонтитул Знак1"/>
    <w:basedOn w:val="a0"/>
    <w:link w:val="ae"/>
    <w:rsid w:val="002E499D"/>
    <w:rPr>
      <w:rFonts w:ascii="Times New Roman" w:eastAsia="Andale Sans UI" w:hAnsi="Times New Roman" w:cs="Times New Roman"/>
      <w:kern w:val="1"/>
      <w:sz w:val="24"/>
      <w:szCs w:val="24"/>
      <w:lang w:eastAsia="ar-SA"/>
    </w:rPr>
  </w:style>
  <w:style w:type="paragraph" w:customStyle="1" w:styleId="16">
    <w:name w:val="Текст выноски1"/>
    <w:basedOn w:val="a"/>
    <w:rsid w:val="002E499D"/>
    <w:rPr>
      <w:rFonts w:ascii="Tahoma" w:hAnsi="Tahoma" w:cs="Tahoma"/>
      <w:sz w:val="16"/>
      <w:szCs w:val="16"/>
    </w:rPr>
  </w:style>
  <w:style w:type="paragraph" w:styleId="af">
    <w:name w:val="Body Text Indent"/>
    <w:basedOn w:val="a"/>
    <w:link w:val="af0"/>
    <w:unhideWhenUsed/>
    <w:rsid w:val="002E499D"/>
    <w:pPr>
      <w:spacing w:after="120"/>
      <w:ind w:left="283"/>
    </w:pPr>
  </w:style>
  <w:style w:type="character" w:customStyle="1" w:styleId="af0">
    <w:name w:val="Основной текст с отступом Знак"/>
    <w:basedOn w:val="a0"/>
    <w:link w:val="af"/>
    <w:uiPriority w:val="99"/>
    <w:semiHidden/>
    <w:rsid w:val="002E499D"/>
    <w:rPr>
      <w:rFonts w:ascii="Times New Roman" w:eastAsia="Andale Sans UI" w:hAnsi="Times New Roman" w:cs="Times New Roman"/>
      <w:kern w:val="1"/>
      <w:sz w:val="24"/>
      <w:szCs w:val="24"/>
      <w:lang w:eastAsia="ar-SA"/>
    </w:rPr>
  </w:style>
  <w:style w:type="paragraph" w:styleId="af1">
    <w:name w:val="Balloon Text"/>
    <w:basedOn w:val="a"/>
    <w:link w:val="17"/>
    <w:uiPriority w:val="99"/>
    <w:semiHidden/>
    <w:unhideWhenUsed/>
    <w:rsid w:val="002E499D"/>
    <w:rPr>
      <w:rFonts w:ascii="Segoe UI" w:hAnsi="Segoe UI" w:cs="Segoe UI"/>
      <w:sz w:val="18"/>
      <w:szCs w:val="18"/>
    </w:rPr>
  </w:style>
  <w:style w:type="character" w:customStyle="1" w:styleId="17">
    <w:name w:val="Текст выноски Знак1"/>
    <w:basedOn w:val="a0"/>
    <w:link w:val="af1"/>
    <w:uiPriority w:val="99"/>
    <w:semiHidden/>
    <w:rsid w:val="002E499D"/>
    <w:rPr>
      <w:rFonts w:ascii="Segoe UI" w:eastAsia="Andale Sans UI" w:hAnsi="Segoe UI" w:cs="Segoe UI"/>
      <w:kern w:val="1"/>
      <w:sz w:val="18"/>
      <w:szCs w:val="18"/>
      <w:lang w:eastAsia="ar-SA"/>
    </w:rPr>
  </w:style>
  <w:style w:type="paragraph" w:customStyle="1" w:styleId="formattext">
    <w:name w:val="formattext"/>
    <w:basedOn w:val="a"/>
    <w:rsid w:val="002E499D"/>
    <w:pPr>
      <w:widowControl/>
      <w:suppressAutoHyphens w:val="0"/>
      <w:spacing w:before="100" w:beforeAutospacing="1" w:after="100" w:afterAutospacing="1"/>
    </w:pPr>
    <w:rPr>
      <w:rFonts w:eastAsia="Times New Roman"/>
      <w:kern w:val="0"/>
      <w:lang w:eastAsia="ru-RU"/>
    </w:rPr>
  </w:style>
  <w:style w:type="character" w:styleId="af2">
    <w:name w:val="Hyperlink"/>
    <w:unhideWhenUsed/>
    <w:rsid w:val="002E499D"/>
    <w:rPr>
      <w:color w:val="0000FF"/>
      <w:u w:val="single"/>
    </w:rPr>
  </w:style>
  <w:style w:type="paragraph" w:customStyle="1" w:styleId="af3">
    <w:name w:val="Содержимое таблицы"/>
    <w:basedOn w:val="a"/>
    <w:rsid w:val="002E499D"/>
    <w:pPr>
      <w:widowControl/>
      <w:suppressLineNumbers/>
    </w:pPr>
    <w:rPr>
      <w:rFonts w:eastAsia="Times New Roman"/>
      <w:kern w:val="0"/>
      <w:szCs w:val="20"/>
    </w:rPr>
  </w:style>
  <w:style w:type="paragraph" w:styleId="af4">
    <w:name w:val="List Paragraph"/>
    <w:basedOn w:val="a"/>
    <w:uiPriority w:val="34"/>
    <w:qFormat/>
    <w:rsid w:val="00FC37A9"/>
    <w:pPr>
      <w:ind w:left="720"/>
      <w:contextualSpacing/>
    </w:pPr>
  </w:style>
  <w:style w:type="character" w:customStyle="1" w:styleId="WW8Num1z0">
    <w:name w:val="WW8Num1z0"/>
    <w:rsid w:val="00552892"/>
    <w:rPr>
      <w:sz w:val="28"/>
      <w:szCs w:val="28"/>
    </w:rPr>
  </w:style>
  <w:style w:type="character" w:customStyle="1" w:styleId="WW8Num2z2">
    <w:name w:val="WW8Num2z2"/>
    <w:rsid w:val="00552892"/>
    <w:rPr>
      <w:rFonts w:ascii="Times New Roman" w:hAnsi="Times New Roman"/>
      <w:b w:val="0"/>
      <w:bCs w:val="0"/>
      <w:sz w:val="28"/>
      <w:szCs w:val="28"/>
    </w:rPr>
  </w:style>
  <w:style w:type="character" w:customStyle="1" w:styleId="WW8Num3z2">
    <w:name w:val="WW8Num3z2"/>
    <w:rsid w:val="00552892"/>
    <w:rPr>
      <w:rFonts w:ascii="Times New Roman" w:hAnsi="Times New Roman"/>
      <w:b w:val="0"/>
      <w:bCs w:val="0"/>
      <w:sz w:val="28"/>
      <w:szCs w:val="28"/>
    </w:rPr>
  </w:style>
  <w:style w:type="character" w:customStyle="1" w:styleId="Absatz-Standardschriftart">
    <w:name w:val="Absatz-Standardschriftart"/>
    <w:rsid w:val="00552892"/>
  </w:style>
  <w:style w:type="character" w:customStyle="1" w:styleId="WW-Absatz-Standardschriftart">
    <w:name w:val="WW-Absatz-Standardschriftart"/>
    <w:rsid w:val="00552892"/>
  </w:style>
  <w:style w:type="character" w:customStyle="1" w:styleId="WW8Num7z0">
    <w:name w:val="WW8Num7z0"/>
    <w:rsid w:val="00552892"/>
    <w:rPr>
      <w:rFonts w:ascii="Times New Roman" w:hAnsi="Times New Roman"/>
      <w:b w:val="0"/>
      <w:bCs w:val="0"/>
      <w:sz w:val="28"/>
      <w:szCs w:val="28"/>
    </w:rPr>
  </w:style>
  <w:style w:type="character" w:customStyle="1" w:styleId="WW-Absatz-Standardschriftart1">
    <w:name w:val="WW-Absatz-Standardschriftart1"/>
    <w:rsid w:val="00552892"/>
  </w:style>
  <w:style w:type="character" w:customStyle="1" w:styleId="WW8Num2z0">
    <w:name w:val="WW8Num2z0"/>
    <w:rsid w:val="00552892"/>
    <w:rPr>
      <w:sz w:val="28"/>
      <w:szCs w:val="28"/>
    </w:rPr>
  </w:style>
  <w:style w:type="character" w:customStyle="1" w:styleId="WW8Num4z2">
    <w:name w:val="WW8Num4z2"/>
    <w:rsid w:val="00552892"/>
    <w:rPr>
      <w:rFonts w:ascii="Times New Roman" w:hAnsi="Times New Roman"/>
      <w:b w:val="0"/>
      <w:bCs w:val="0"/>
      <w:sz w:val="28"/>
      <w:szCs w:val="28"/>
    </w:rPr>
  </w:style>
  <w:style w:type="character" w:customStyle="1" w:styleId="WW8Num5z0">
    <w:name w:val="WW8Num5z0"/>
    <w:rsid w:val="00552892"/>
    <w:rPr>
      <w:rFonts w:ascii="Times New Roman" w:hAnsi="Times New Roman"/>
      <w:b w:val="0"/>
      <w:bCs w:val="0"/>
      <w:sz w:val="28"/>
      <w:szCs w:val="28"/>
    </w:rPr>
  </w:style>
  <w:style w:type="character" w:customStyle="1" w:styleId="WW8Num6z2">
    <w:name w:val="WW8Num6z2"/>
    <w:rsid w:val="00552892"/>
    <w:rPr>
      <w:rFonts w:ascii="Times New Roman" w:hAnsi="Times New Roman"/>
      <w:b w:val="0"/>
      <w:bCs w:val="0"/>
      <w:sz w:val="28"/>
      <w:szCs w:val="28"/>
    </w:rPr>
  </w:style>
  <w:style w:type="character" w:customStyle="1" w:styleId="WW8Num8z0">
    <w:name w:val="WW8Num8z0"/>
    <w:rsid w:val="00552892"/>
    <w:rPr>
      <w:rFonts w:ascii="Times New Roman" w:hAnsi="Times New Roman"/>
      <w:b w:val="0"/>
      <w:bCs w:val="0"/>
      <w:sz w:val="28"/>
      <w:szCs w:val="28"/>
    </w:rPr>
  </w:style>
  <w:style w:type="character" w:customStyle="1" w:styleId="WW8Num9z0">
    <w:name w:val="WW8Num9z0"/>
    <w:rsid w:val="00552892"/>
    <w:rPr>
      <w:rFonts w:ascii="Times New Roman" w:hAnsi="Times New Roman"/>
      <w:b w:val="0"/>
      <w:bCs w:val="0"/>
      <w:sz w:val="28"/>
      <w:szCs w:val="28"/>
    </w:rPr>
  </w:style>
  <w:style w:type="character" w:customStyle="1" w:styleId="WW8Num15z0">
    <w:name w:val="WW8Num15z0"/>
    <w:rsid w:val="00552892"/>
    <w:rPr>
      <w:rFonts w:cs="Mangal"/>
    </w:rPr>
  </w:style>
  <w:style w:type="character" w:customStyle="1" w:styleId="WW-Absatz-Standardschriftart11">
    <w:name w:val="WW-Absatz-Standardschriftart11"/>
    <w:rsid w:val="00552892"/>
  </w:style>
  <w:style w:type="character" w:customStyle="1" w:styleId="WW8Num3z0">
    <w:name w:val="WW8Num3z0"/>
    <w:rsid w:val="00552892"/>
    <w:rPr>
      <w:rFonts w:ascii="Times New Roman" w:hAnsi="Times New Roman"/>
      <w:b w:val="0"/>
      <w:bCs w:val="0"/>
      <w:sz w:val="28"/>
      <w:szCs w:val="28"/>
    </w:rPr>
  </w:style>
  <w:style w:type="character" w:customStyle="1" w:styleId="WW8Num5z2">
    <w:name w:val="WW8Num5z2"/>
    <w:rsid w:val="00552892"/>
    <w:rPr>
      <w:rFonts w:ascii="Times New Roman" w:hAnsi="Times New Roman"/>
      <w:b w:val="0"/>
      <w:bCs w:val="0"/>
      <w:sz w:val="28"/>
      <w:szCs w:val="28"/>
    </w:rPr>
  </w:style>
  <w:style w:type="character" w:customStyle="1" w:styleId="WW8Num6z0">
    <w:name w:val="WW8Num6z0"/>
    <w:rsid w:val="00552892"/>
    <w:rPr>
      <w:rFonts w:ascii="Times New Roman" w:hAnsi="Times New Roman"/>
      <w:b w:val="0"/>
      <w:bCs w:val="0"/>
      <w:sz w:val="28"/>
      <w:szCs w:val="28"/>
    </w:rPr>
  </w:style>
  <w:style w:type="character" w:customStyle="1" w:styleId="WW8Num7z2">
    <w:name w:val="WW8Num7z2"/>
    <w:rsid w:val="00552892"/>
    <w:rPr>
      <w:rFonts w:ascii="Times New Roman" w:hAnsi="Times New Roman"/>
      <w:b w:val="0"/>
      <w:bCs w:val="0"/>
      <w:sz w:val="28"/>
      <w:szCs w:val="28"/>
    </w:rPr>
  </w:style>
  <w:style w:type="character" w:customStyle="1" w:styleId="WW8Num10z0">
    <w:name w:val="WW8Num10z0"/>
    <w:rsid w:val="00552892"/>
    <w:rPr>
      <w:rFonts w:ascii="Times New Roman" w:hAnsi="Times New Roman"/>
      <w:b w:val="0"/>
      <w:bCs w:val="0"/>
      <w:sz w:val="28"/>
      <w:szCs w:val="28"/>
    </w:rPr>
  </w:style>
  <w:style w:type="character" w:customStyle="1" w:styleId="WW-Absatz-Standardschriftart111">
    <w:name w:val="WW-Absatz-Standardschriftart111"/>
    <w:rsid w:val="00552892"/>
  </w:style>
  <w:style w:type="character" w:customStyle="1" w:styleId="WW8Num4z0">
    <w:name w:val="WW8Num4z0"/>
    <w:rsid w:val="00552892"/>
    <w:rPr>
      <w:rFonts w:ascii="Times New Roman" w:hAnsi="Times New Roman"/>
      <w:b w:val="0"/>
      <w:bCs w:val="0"/>
      <w:sz w:val="28"/>
      <w:szCs w:val="28"/>
    </w:rPr>
  </w:style>
  <w:style w:type="character" w:customStyle="1" w:styleId="WW-Absatz-Standardschriftart1111">
    <w:name w:val="WW-Absatz-Standardschriftart1111"/>
    <w:rsid w:val="00552892"/>
  </w:style>
  <w:style w:type="character" w:customStyle="1" w:styleId="WW8Num8z2">
    <w:name w:val="WW8Num8z2"/>
    <w:rsid w:val="00552892"/>
    <w:rPr>
      <w:rFonts w:ascii="Times New Roman" w:hAnsi="Times New Roman"/>
      <w:b w:val="0"/>
      <w:bCs w:val="0"/>
      <w:sz w:val="28"/>
      <w:szCs w:val="28"/>
    </w:rPr>
  </w:style>
  <w:style w:type="character" w:customStyle="1" w:styleId="WW-Absatz-Standardschriftart11111">
    <w:name w:val="WW-Absatz-Standardschriftart11111"/>
    <w:rsid w:val="00552892"/>
  </w:style>
  <w:style w:type="character" w:customStyle="1" w:styleId="WW-Absatz-Standardschriftart111111">
    <w:name w:val="WW-Absatz-Standardschriftart111111"/>
    <w:rsid w:val="00552892"/>
  </w:style>
  <w:style w:type="character" w:customStyle="1" w:styleId="WW-Absatz-Standardschriftart1111111">
    <w:name w:val="WW-Absatz-Standardschriftart1111111"/>
    <w:rsid w:val="00552892"/>
  </w:style>
  <w:style w:type="character" w:customStyle="1" w:styleId="WW-Absatz-Standardschriftart11111111">
    <w:name w:val="WW-Absatz-Standardschriftart11111111"/>
    <w:rsid w:val="00552892"/>
  </w:style>
  <w:style w:type="character" w:customStyle="1" w:styleId="WW-Absatz-Standardschriftart111111111">
    <w:name w:val="WW-Absatz-Standardschriftart111111111"/>
    <w:rsid w:val="00552892"/>
  </w:style>
  <w:style w:type="character" w:customStyle="1" w:styleId="WW-Absatz-Standardschriftart1111111111">
    <w:name w:val="WW-Absatz-Standardschriftart1111111111"/>
    <w:rsid w:val="00552892"/>
  </w:style>
  <w:style w:type="character" w:customStyle="1" w:styleId="WW-Absatz-Standardschriftart11111111111">
    <w:name w:val="WW-Absatz-Standardschriftart11111111111"/>
    <w:rsid w:val="00552892"/>
  </w:style>
  <w:style w:type="character" w:customStyle="1" w:styleId="WW-Absatz-Standardschriftart111111111111">
    <w:name w:val="WW-Absatz-Standardschriftart111111111111"/>
    <w:rsid w:val="00552892"/>
  </w:style>
  <w:style w:type="character" w:customStyle="1" w:styleId="WW-Absatz-Standardschriftart1111111111111">
    <w:name w:val="WW-Absatz-Standardschriftart1111111111111"/>
    <w:rsid w:val="00552892"/>
  </w:style>
  <w:style w:type="character" w:customStyle="1" w:styleId="WW-Absatz-Standardschriftart11111111111111">
    <w:name w:val="WW-Absatz-Standardschriftart11111111111111"/>
    <w:rsid w:val="00552892"/>
  </w:style>
  <w:style w:type="character" w:customStyle="1" w:styleId="WW-Absatz-Standardschriftart111111111111111">
    <w:name w:val="WW-Absatz-Standardschriftart111111111111111"/>
    <w:rsid w:val="00552892"/>
  </w:style>
  <w:style w:type="character" w:customStyle="1" w:styleId="WW-Absatz-Standardschriftart1111111111111111">
    <w:name w:val="WW-Absatz-Standardschriftart1111111111111111"/>
    <w:rsid w:val="00552892"/>
  </w:style>
  <w:style w:type="character" w:customStyle="1" w:styleId="WW-Absatz-Standardschriftart11111111111111111">
    <w:name w:val="WW-Absatz-Standardschriftart11111111111111111"/>
    <w:rsid w:val="00552892"/>
  </w:style>
  <w:style w:type="character" w:customStyle="1" w:styleId="WW-Absatz-Standardschriftart111111111111111111">
    <w:name w:val="WW-Absatz-Standardschriftart111111111111111111"/>
    <w:rsid w:val="00552892"/>
  </w:style>
  <w:style w:type="character" w:customStyle="1" w:styleId="WW-Absatz-Standardschriftart1111111111111111111">
    <w:name w:val="WW-Absatz-Standardschriftart1111111111111111111"/>
    <w:rsid w:val="00552892"/>
  </w:style>
  <w:style w:type="character" w:customStyle="1" w:styleId="WW-Absatz-Standardschriftart11111111111111111111">
    <w:name w:val="WW-Absatz-Standardschriftart11111111111111111111"/>
    <w:rsid w:val="00552892"/>
  </w:style>
  <w:style w:type="character" w:customStyle="1" w:styleId="WW-Absatz-Standardschriftart111111111111111111111">
    <w:name w:val="WW-Absatz-Standardschriftart111111111111111111111"/>
    <w:rsid w:val="00552892"/>
  </w:style>
  <w:style w:type="character" w:customStyle="1" w:styleId="WW-Absatz-Standardschriftart1111111111111111111111">
    <w:name w:val="WW-Absatz-Standardschriftart1111111111111111111111"/>
    <w:rsid w:val="00552892"/>
  </w:style>
  <w:style w:type="character" w:customStyle="1" w:styleId="WW-Absatz-Standardschriftart11111111111111111111111">
    <w:name w:val="WW-Absatz-Standardschriftart11111111111111111111111"/>
    <w:rsid w:val="00552892"/>
  </w:style>
  <w:style w:type="character" w:customStyle="1" w:styleId="WW-Absatz-Standardschriftart111111111111111111111111">
    <w:name w:val="WW-Absatz-Standardschriftart111111111111111111111111"/>
    <w:rsid w:val="00552892"/>
  </w:style>
  <w:style w:type="character" w:customStyle="1" w:styleId="WW-Absatz-Standardschriftart1111111111111111111111111">
    <w:name w:val="WW-Absatz-Standardschriftart1111111111111111111111111"/>
    <w:rsid w:val="00552892"/>
  </w:style>
  <w:style w:type="character" w:customStyle="1" w:styleId="WW-Absatz-Standardschriftart11111111111111111111111111">
    <w:name w:val="WW-Absatz-Standardschriftart11111111111111111111111111"/>
    <w:rsid w:val="00552892"/>
  </w:style>
  <w:style w:type="character" w:customStyle="1" w:styleId="WW-Absatz-Standardschriftart111111111111111111111111111">
    <w:name w:val="WW-Absatz-Standardschriftart111111111111111111111111111"/>
    <w:rsid w:val="00552892"/>
  </w:style>
  <w:style w:type="character" w:customStyle="1" w:styleId="WW-Absatz-Standardschriftart1111111111111111111111111111">
    <w:name w:val="WW-Absatz-Standardschriftart1111111111111111111111111111"/>
    <w:rsid w:val="00552892"/>
  </w:style>
  <w:style w:type="character" w:customStyle="1" w:styleId="WW-Absatz-Standardschriftart11111111111111111111111111111">
    <w:name w:val="WW-Absatz-Standardschriftart11111111111111111111111111111"/>
    <w:rsid w:val="00552892"/>
  </w:style>
  <w:style w:type="character" w:customStyle="1" w:styleId="WW-Absatz-Standardschriftart111111111111111111111111111111">
    <w:name w:val="WW-Absatz-Standardschriftart111111111111111111111111111111"/>
    <w:rsid w:val="00552892"/>
  </w:style>
  <w:style w:type="character" w:customStyle="1" w:styleId="WW-Absatz-Standardschriftart1111111111111111111111111111111">
    <w:name w:val="WW-Absatz-Standardschriftart1111111111111111111111111111111"/>
    <w:rsid w:val="00552892"/>
  </w:style>
  <w:style w:type="character" w:customStyle="1" w:styleId="WW-Absatz-Standardschriftart11111111111111111111111111111111">
    <w:name w:val="WW-Absatz-Standardschriftart11111111111111111111111111111111"/>
    <w:rsid w:val="00552892"/>
  </w:style>
  <w:style w:type="character" w:customStyle="1" w:styleId="22">
    <w:name w:val="Основной шрифт абзаца2"/>
    <w:rsid w:val="00552892"/>
  </w:style>
  <w:style w:type="character" w:customStyle="1" w:styleId="af5">
    <w:name w:val="Символ нумерации"/>
    <w:rsid w:val="00552892"/>
    <w:rPr>
      <w:rFonts w:ascii="Times New Roman" w:hAnsi="Times New Roman"/>
      <w:b w:val="0"/>
      <w:bCs w:val="0"/>
      <w:sz w:val="28"/>
      <w:szCs w:val="28"/>
    </w:rPr>
  </w:style>
  <w:style w:type="paragraph" w:customStyle="1" w:styleId="18">
    <w:name w:val="Знак1"/>
    <w:basedOn w:val="a"/>
    <w:rsid w:val="00552892"/>
    <w:pPr>
      <w:widowControl/>
      <w:spacing w:after="160" w:line="240" w:lineRule="exact"/>
    </w:pPr>
    <w:rPr>
      <w:rFonts w:eastAsia="Times New Roman"/>
      <w:sz w:val="20"/>
      <w:szCs w:val="20"/>
      <w:lang w:eastAsia="hi-IN" w:bidi="hi-IN"/>
    </w:rPr>
  </w:style>
  <w:style w:type="paragraph" w:customStyle="1" w:styleId="19">
    <w:name w:val="Абзац списка1"/>
    <w:basedOn w:val="a"/>
    <w:rsid w:val="00552892"/>
    <w:pPr>
      <w:widowControl/>
      <w:ind w:left="720"/>
    </w:pPr>
    <w:rPr>
      <w:rFonts w:eastAsia="Lucida Sans Unicode" w:cs="Mangal"/>
      <w:lang w:eastAsia="hi-IN" w:bidi="hi-IN"/>
    </w:rPr>
  </w:style>
  <w:style w:type="paragraph" w:customStyle="1" w:styleId="ConsTitle">
    <w:name w:val="ConsTitle"/>
    <w:rsid w:val="00552892"/>
    <w:pPr>
      <w:widowControl w:val="0"/>
      <w:suppressAutoHyphens/>
      <w:spacing w:after="0" w:line="240" w:lineRule="auto"/>
    </w:pPr>
    <w:rPr>
      <w:rFonts w:ascii="Arial" w:eastAsia="Arial" w:hAnsi="Arial" w:cs="Times New Roman"/>
      <w:b/>
      <w:sz w:val="20"/>
      <w:szCs w:val="20"/>
      <w:lang w:eastAsia="ar-SA"/>
    </w:rPr>
  </w:style>
  <w:style w:type="paragraph" w:customStyle="1" w:styleId="ConsPlusNonformat">
    <w:name w:val="ConsPlusNonformat"/>
    <w:rsid w:val="00552892"/>
    <w:pPr>
      <w:suppressAutoHyphens/>
      <w:autoSpaceDE w:val="0"/>
      <w:spacing w:after="0" w:line="240" w:lineRule="auto"/>
    </w:pPr>
    <w:rPr>
      <w:rFonts w:ascii="Courier New" w:eastAsia="Arial" w:hAnsi="Courier New" w:cs="Courier New"/>
      <w:sz w:val="20"/>
      <w:szCs w:val="20"/>
      <w:lang w:eastAsia="ar-SA"/>
    </w:rPr>
  </w:style>
  <w:style w:type="paragraph" w:customStyle="1" w:styleId="af6">
    <w:basedOn w:val="a"/>
    <w:next w:val="af7"/>
    <w:uiPriority w:val="99"/>
    <w:unhideWhenUsed/>
    <w:rsid w:val="00552892"/>
    <w:pPr>
      <w:widowControl/>
      <w:suppressAutoHyphens w:val="0"/>
      <w:spacing w:before="100" w:beforeAutospacing="1" w:after="119"/>
    </w:pPr>
    <w:rPr>
      <w:rFonts w:eastAsia="Times New Roman"/>
      <w:kern w:val="0"/>
      <w:lang w:eastAsia="ru-RU"/>
    </w:rPr>
  </w:style>
  <w:style w:type="paragraph" w:customStyle="1" w:styleId="ConsPlusNormal">
    <w:name w:val="ConsPlusNormal"/>
    <w:rsid w:val="00552892"/>
    <w:pPr>
      <w:widowControl w:val="0"/>
      <w:autoSpaceDE w:val="0"/>
      <w:autoSpaceDN w:val="0"/>
      <w:spacing w:after="0" w:line="240" w:lineRule="auto"/>
    </w:pPr>
    <w:rPr>
      <w:rFonts w:ascii="Arial" w:eastAsia="Times New Roman" w:hAnsi="Arial" w:cs="Arial"/>
      <w:sz w:val="20"/>
      <w:lang w:eastAsia="ru-RU"/>
    </w:rPr>
  </w:style>
  <w:style w:type="paragraph" w:customStyle="1" w:styleId="c">
    <w:name w:val="c"/>
    <w:basedOn w:val="a"/>
    <w:rsid w:val="00552892"/>
    <w:pPr>
      <w:widowControl/>
      <w:suppressAutoHyphens w:val="0"/>
      <w:spacing w:before="100" w:beforeAutospacing="1" w:after="100" w:afterAutospacing="1"/>
    </w:pPr>
    <w:rPr>
      <w:rFonts w:eastAsia="Times New Roman"/>
      <w:kern w:val="0"/>
      <w:lang w:eastAsia="ru-RU"/>
    </w:rPr>
  </w:style>
  <w:style w:type="paragraph" w:styleId="af7">
    <w:name w:val="Normal (Web)"/>
    <w:basedOn w:val="a"/>
    <w:uiPriority w:val="99"/>
    <w:semiHidden/>
    <w:unhideWhenUsed/>
    <w:rsid w:val="00552892"/>
  </w:style>
  <w:style w:type="paragraph" w:styleId="af8">
    <w:name w:val="No Spacing"/>
    <w:uiPriority w:val="1"/>
    <w:qFormat/>
    <w:rsid w:val="003246E2"/>
    <w:pPr>
      <w:spacing w:after="0" w:line="240" w:lineRule="auto"/>
    </w:pPr>
  </w:style>
  <w:style w:type="character" w:styleId="af9">
    <w:name w:val="annotation reference"/>
    <w:basedOn w:val="a0"/>
    <w:uiPriority w:val="99"/>
    <w:semiHidden/>
    <w:unhideWhenUsed/>
    <w:rsid w:val="00427D80"/>
    <w:rPr>
      <w:sz w:val="16"/>
      <w:szCs w:val="16"/>
    </w:rPr>
  </w:style>
  <w:style w:type="paragraph" w:styleId="afa">
    <w:name w:val="annotation text"/>
    <w:basedOn w:val="a"/>
    <w:link w:val="afb"/>
    <w:uiPriority w:val="99"/>
    <w:semiHidden/>
    <w:unhideWhenUsed/>
    <w:rsid w:val="00427D80"/>
    <w:rPr>
      <w:sz w:val="20"/>
      <w:szCs w:val="20"/>
    </w:rPr>
  </w:style>
  <w:style w:type="character" w:customStyle="1" w:styleId="afb">
    <w:name w:val="Текст примечания Знак"/>
    <w:basedOn w:val="a0"/>
    <w:link w:val="afa"/>
    <w:uiPriority w:val="99"/>
    <w:semiHidden/>
    <w:rsid w:val="00427D80"/>
    <w:rPr>
      <w:rFonts w:ascii="Times New Roman" w:eastAsia="Andale Sans UI" w:hAnsi="Times New Roman" w:cs="Times New Roman"/>
      <w:kern w:val="1"/>
      <w:sz w:val="20"/>
      <w:szCs w:val="20"/>
      <w:lang w:eastAsia="ar-SA"/>
    </w:rPr>
  </w:style>
  <w:style w:type="paragraph" w:styleId="afc">
    <w:name w:val="annotation subject"/>
    <w:basedOn w:val="afa"/>
    <w:next w:val="afa"/>
    <w:link w:val="afd"/>
    <w:uiPriority w:val="99"/>
    <w:semiHidden/>
    <w:unhideWhenUsed/>
    <w:rsid w:val="00427D80"/>
    <w:rPr>
      <w:b/>
      <w:bCs/>
    </w:rPr>
  </w:style>
  <w:style w:type="character" w:customStyle="1" w:styleId="afd">
    <w:name w:val="Тема примечания Знак"/>
    <w:basedOn w:val="afb"/>
    <w:link w:val="afc"/>
    <w:uiPriority w:val="99"/>
    <w:semiHidden/>
    <w:rsid w:val="00427D80"/>
    <w:rPr>
      <w:rFonts w:ascii="Times New Roman" w:eastAsia="Andale Sans UI" w:hAnsi="Times New Roman" w:cs="Times New Roman"/>
      <w:b/>
      <w:bCs/>
      <w:kern w:val="1"/>
      <w:sz w:val="20"/>
      <w:szCs w:val="20"/>
      <w:lang w:eastAsia="ar-SA"/>
    </w:rPr>
  </w:style>
  <w:style w:type="paragraph" w:customStyle="1" w:styleId="afe">
    <w:name w:val="Знак"/>
    <w:basedOn w:val="a"/>
    <w:rsid w:val="00851935"/>
    <w:pPr>
      <w:widowControl/>
      <w:suppressAutoHyphens w:val="0"/>
      <w:spacing w:after="160" w:line="240" w:lineRule="exact"/>
    </w:pPr>
    <w:rPr>
      <w:rFonts w:eastAsia="Times New Roman"/>
      <w:noProof/>
      <w:kern w:val="0"/>
      <w:sz w:val="20"/>
      <w:szCs w:val="20"/>
      <w:lang w:eastAsia="ru-RU"/>
    </w:rPr>
  </w:style>
  <w:style w:type="paragraph" w:customStyle="1" w:styleId="s1">
    <w:name w:val="s_1"/>
    <w:basedOn w:val="a"/>
    <w:rsid w:val="00851935"/>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46843">
      <w:bodyDiv w:val="1"/>
      <w:marLeft w:val="0"/>
      <w:marRight w:val="0"/>
      <w:marTop w:val="0"/>
      <w:marBottom w:val="0"/>
      <w:divBdr>
        <w:top w:val="none" w:sz="0" w:space="0" w:color="auto"/>
        <w:left w:val="none" w:sz="0" w:space="0" w:color="auto"/>
        <w:bottom w:val="none" w:sz="0" w:space="0" w:color="auto"/>
        <w:right w:val="none" w:sz="0" w:space="0" w:color="auto"/>
      </w:divBdr>
    </w:div>
    <w:div w:id="1320841389">
      <w:bodyDiv w:val="1"/>
      <w:marLeft w:val="0"/>
      <w:marRight w:val="0"/>
      <w:marTop w:val="0"/>
      <w:marBottom w:val="0"/>
      <w:divBdr>
        <w:top w:val="none" w:sz="0" w:space="0" w:color="auto"/>
        <w:left w:val="none" w:sz="0" w:space="0" w:color="auto"/>
        <w:bottom w:val="none" w:sz="0" w:space="0" w:color="auto"/>
        <w:right w:val="none" w:sz="0" w:space="0" w:color="auto"/>
      </w:divBdr>
    </w:div>
    <w:div w:id="136367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30CB97C46CA0F544AF9EAAC372C65D0A00DA5B8BFE44D12C3581255D4BF40A4930C3194C3294041940EE32350B6EC78B80478DA39DD17G254M" TargetMode="External"/><Relationship Id="rId13" Type="http://schemas.openxmlformats.org/officeDocument/2006/relationships/hyperlink" Target="https://login.consultant.ru/link/?req=doc&amp;base=LAW&amp;n=394431&amp;dst=100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991&amp;dst=2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91&amp;dst=2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406040401/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7A3C-7F28-4F6C-B460-92BEBF27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Pages>
  <Words>13545</Words>
  <Characters>77210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2025-07-30T12:08:00Z</cp:lastPrinted>
  <dcterms:created xsi:type="dcterms:W3CDTF">2025-05-27T05:43:00Z</dcterms:created>
  <dcterms:modified xsi:type="dcterms:W3CDTF">2025-08-01T07:23:00Z</dcterms:modified>
</cp:coreProperties>
</file>